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Emeric Offenstein</w:t>
      </w:r>
      <w:r/>
    </w:p>
    <w:p>
      <w:pPr/>
      <w:r>
        <w:rPr>
          <w:b/>
          <w:sz w:val="52"/>
          <w:szCs w:val="52"/>
        </w:rPr>
        <w:t> Informations personnelles </w:t>
      </w:r>
      <w:r/>
    </w:p>
    <w:p>
      <w:pPr/>
      <w:r>
        <w:t> Fonction : Maître d'enseignement HES </w:t>
      </w:r>
      <w:r/>
    </w:p>
    <w:p>
      <w:pPr/>
      <w:r>
        <w:t> E-mail : emeric.offenstein@hetsl.ch </w:t>
      </w:r>
      <w:r/>
    </w:p>
    <w:p>
      <w:pPr/>
      <w:r>
        <w:t> Téléphone direct : +41 21 651 62 38 </w:t>
      </w:r>
      <w:r/>
    </w:p>
    <w:p>
      <w:pPr/>
      <w:r>
        <w:t> N° de bureau : A 430 </w:t>
      </w:r>
      <w:r/>
    </w:p>
    <w:p>
      <w:pPr/>
      <w:r>
        <w:rPr>
          <w:b/>
          <w:sz w:val="52"/>
          <w:szCs w:val="52"/>
        </w:rPr>
        <w:t> Enseignement </w:t>
      </w:r>
      <w:r/>
    </w:p>
    <w:p>
      <w:pPr/>
      <w:r>
        <w:t> 2023-2024, Bachelor </w:t>
      </w:r>
      <w:r/>
    </w:p>
    <w:p>
      <w:pPr/>
      <w:r>
        <w:rPr>
          <w:b/>
        </w:rPr>
        <w:t> Intervention auprès des personnes à risque de vulnérabilité et de leurs proches aidant.es (Cours) - HETSL </w:t>
      </w:r>
      <w:r/>
    </w:p>
    <w:p>
      <w:pPr/>
      <w:r>
        <w:t> 2023-2024, Bachelor </w:t>
      </w:r>
      <w:r/>
    </w:p>
    <w:p>
      <w:pPr/>
      <w:r>
        <w:rPr>
          <w:b/>
        </w:rPr>
        <w:t> Profession : histoire et démarche (Evaluation) - HETSL </w:t>
      </w:r>
      <w:r/>
    </w:p>
    <w:p>
      <w:pPr/>
      <w:r>
        <w:t> 2023-2024, Bachelor </w:t>
      </w:r>
      <w:r/>
    </w:p>
    <w:p>
      <w:pPr/>
      <w:r>
        <w:rPr>
          <w:b/>
        </w:rPr>
        <w:t> Prérequis à la mobilité (Cours) - HETSL </w:t>
      </w:r>
      <w:r/>
    </w:p>
    <w:p>
      <w:pPr/>
      <w:r>
        <w:t> 2023-2024, Bachelor </w:t>
      </w:r>
      <w:r/>
    </w:p>
    <w:p>
      <w:pPr/>
      <w:r>
        <w:rPr>
          <w:b/>
        </w:rPr>
        <w:t> Interventions individuelles et de groupe en santé mentale (Cours) - HETSL </w:t>
      </w:r>
      <w:r/>
    </w:p>
    <w:p>
      <w:pPr/>
      <w:r>
        <w:t> 2023-2024, Bachelor </w:t>
      </w:r>
      <w:r/>
    </w:p>
    <w:p>
      <w:pPr/>
      <w:r>
        <w:rPr>
          <w:b/>
        </w:rPr>
        <w:t> Intégration (Cours) - HETSL </w:t>
      </w:r>
      <w:r/>
    </w:p>
    <w:p>
      <w:pPr/>
      <w:r>
        <w:t> 2023-2024, Bachelor </w:t>
      </w:r>
      <w:r/>
    </w:p>
    <w:p>
      <w:pPr/>
      <w:r>
        <w:rPr>
          <w:b/>
        </w:rPr>
        <w:t> Mise en pratique d'outils pour accompagner le changement occupationnel (Cours) - HETSL </w:t>
      </w:r>
      <w:r/>
    </w:p>
    <w:p>
      <w:pPr/>
      <w:r>
        <w:t> 2023-2024, Bachelor </w:t>
      </w:r>
      <w:r/>
    </w:p>
    <w:p>
      <w:pPr/>
      <w:r>
        <w:rPr>
          <w:b/>
        </w:rPr>
        <w:t> Appliquer la démarche ergothérapeutique (Cours) - HETSL </w:t>
      </w:r>
      <w:r/>
    </w:p>
    <w:p>
      <w:pPr/>
      <w:r>
        <w:t> 2023-2024, Bachelor </w:t>
      </w:r>
      <w:r/>
    </w:p>
    <w:p>
      <w:pPr/>
      <w:r>
        <w:rPr>
          <w:b/>
        </w:rPr>
        <w:t> Journées InterProfessionnelles 1 (Cours) - HETSL </w:t>
      </w:r>
      <w:r/>
    </w:p>
    <w:p>
      <w:pPr/>
      <w:r>
        <w:t> 2023-2024, Bachelor </w:t>
      </w:r>
      <w:r/>
    </w:p>
    <w:p>
      <w:pPr/>
      <w:r>
        <w:rPr>
          <w:b/>
        </w:rPr>
        <w:t> Démarche de prévention et analyse de l'activité travail (Cours) - HETSL </w:t>
      </w:r>
      <w:r/>
    </w:p>
    <w:p>
      <w:pPr/>
      <w:r>
        <w:t> 2023-2024, Bachelor </w:t>
      </w:r>
      <w:r/>
    </w:p>
    <w:p>
      <w:pPr/>
      <w:r>
        <w:rPr>
          <w:b/>
        </w:rPr>
        <w:t> PAuSES (Cours) - HETSL </w:t>
      </w:r>
      <w:r/>
    </w:p>
    <w:p>
      <w:pPr/>
      <w:r>
        <w:t> 2023-2024, Bachelor </w:t>
      </w:r>
      <w:r/>
    </w:p>
    <w:p>
      <w:pPr/>
      <w:r>
        <w:rPr>
          <w:b/>
        </w:rPr>
        <w:t> Formation pratique niveau 2 - PEC22 - U1 : Formation pratique (Cours) - HETSL </w:t>
      </w:r>
      <w:r/>
    </w:p>
    <w:p>
      <w:pPr/>
      <w:r>
        <w:t> 2023-2024, Bachelor </w:t>
      </w:r>
      <w:r/>
    </w:p>
    <w:p>
      <w:pPr/>
      <w:r>
        <w:rPr>
          <w:b/>
        </w:rPr>
        <w:t> Analyses de pratique (Cours) - HETSL </w:t>
      </w:r>
      <w:r/>
    </w:p>
    <w:p>
      <w:pPr/>
      <w:r>
        <w:t> 2023-2024, Bachelor </w:t>
      </w:r>
      <w:r/>
    </w:p>
    <w:p>
      <w:pPr/>
      <w:r>
        <w:rPr>
          <w:b/>
        </w:rPr>
        <w:t> Théories du changement occupationnel et place dans la démarche d'intervention en ergothérapie (Cours) - HETSL </w:t>
      </w:r>
      <w:r/>
    </w:p>
    <w:p>
      <w:pPr/>
      <w:r>
        <w:t> 2023-2024, Bachelor </w:t>
      </w:r>
      <w:r/>
    </w:p>
    <w:p>
      <w:pPr/>
      <w:r>
        <w:rPr>
          <w:b/>
        </w:rPr>
        <w:t> Démarche d'intervention en ergothérapie (Cours) - HETSL </w:t>
      </w:r>
      <w:r/>
    </w:p>
    <w:p>
      <w:pPr/>
      <w:r>
        <w:t> 2023-2024, Bachelor </w:t>
      </w:r>
      <w:r/>
    </w:p>
    <w:p>
      <w:pPr/>
      <w:r>
        <w:rPr>
          <w:b/>
        </w:rPr>
        <w:t> Occupations humaines (Cours) - HETSL </w:t>
      </w:r>
      <w:r/>
    </w:p>
    <w:p>
      <w:pPr/>
      <w:r>
        <w:t> 2023-2024, Bachelor </w:t>
      </w:r>
      <w:r/>
    </w:p>
    <w:p>
      <w:pPr/>
      <w:r>
        <w:rPr>
          <w:b/>
        </w:rPr>
        <w:t> Analyse de l'occupation (Cours) - HETSL </w:t>
      </w:r>
      <w:r/>
    </w:p>
    <w:p>
      <w:pPr/>
      <w:r>
        <w:t> 2022-2023, Bachelor </w:t>
      </w:r>
      <w:r/>
    </w:p>
    <w:p>
      <w:pPr/>
      <w:r>
        <w:rPr>
          <w:b/>
        </w:rPr>
        <w:t> Occupation humaine (Cours) - HETSL </w:t>
      </w:r>
      <w:r/>
    </w:p>
    <w:p>
      <w:pPr/>
      <w:r>
        <w:t> 2022-2023, Bachelor </w:t>
      </w:r>
      <w:r/>
    </w:p>
    <w:p>
      <w:pPr/>
      <w:r>
        <w:rPr>
          <w:b/>
        </w:rPr>
        <w:t> Démarche de prévention et analyse de l'activité travail (Cours) - HETSL </w:t>
      </w:r>
      <w:r/>
    </w:p>
    <w:p>
      <w:pPr/>
      <w:r>
        <w:t> 2022-2023, Bachelor </w:t>
      </w:r>
      <w:r/>
    </w:p>
    <w:p>
      <w:pPr/>
      <w:r>
        <w:rPr>
          <w:b/>
        </w:rPr>
        <w:t> Analyse de l'occupation (Cours) - HETSL </w:t>
      </w:r>
      <w:r/>
    </w:p>
    <w:p>
      <w:pPr/>
      <w:r>
        <w:t> 2022-2023, Bachelor </w:t>
      </w:r>
      <w:r/>
    </w:p>
    <w:p>
      <w:pPr/>
      <w:r>
        <w:rPr>
          <w:b/>
        </w:rPr>
        <w:t> Analyses de pratique (Cours) - HETSL </w:t>
      </w:r>
      <w:r/>
    </w:p>
    <w:p>
      <w:pPr/>
      <w:r>
        <w:t> 2022-2023, Bachelor </w:t>
      </w:r>
      <w:r/>
    </w:p>
    <w:p>
      <w:pPr/>
      <w:r>
        <w:rPr>
          <w:b/>
        </w:rPr>
        <w:t> Cours et informations diverses (4) (Cours) - HETSL </w:t>
      </w:r>
      <w:r/>
    </w:p>
    <w:p>
      <w:pPr/>
      <w:r>
        <w:t> 2022-2023, Bachelor </w:t>
      </w:r>
      <w:r/>
    </w:p>
    <w:p>
      <w:pPr/>
      <w:r>
        <w:rPr>
          <w:b/>
        </w:rPr>
        <w:t> Profession : histoire et démarche (Evaluation) - HETSL </w:t>
      </w:r>
      <w:r/>
    </w:p>
    <w:p>
      <w:pPr/>
      <w:r>
        <w:t> 2022-2023, Bachelor </w:t>
      </w:r>
      <w:r/>
    </w:p>
    <w:p>
      <w:pPr/>
      <w:r>
        <w:rPr>
          <w:b/>
        </w:rPr>
        <w:t> Prérequis à la mobilité (Cours) - HETSL </w:t>
      </w:r>
      <w:r/>
    </w:p>
    <w:p>
      <w:pPr/>
      <w:r>
        <w:t> 2022-2023, Bachelor </w:t>
      </w:r>
      <w:r/>
    </w:p>
    <w:p>
      <w:pPr/>
      <w:r>
        <w:rPr>
          <w:b/>
        </w:rPr>
        <w:t> Intégration (Cours) - HETSL </w:t>
      </w:r>
      <w:r/>
    </w:p>
    <w:p>
      <w:pPr/>
      <w:r>
        <w:t> 2022-2023, Bachelor </w:t>
      </w:r>
      <w:r/>
    </w:p>
    <w:p>
      <w:pPr/>
      <w:r>
        <w:rPr>
          <w:b/>
        </w:rPr>
        <w:t> Démarche d'intervention en ergothérapie (Cours) - HETSL </w:t>
      </w:r>
      <w:r/>
    </w:p>
    <w:p>
      <w:pPr/>
      <w:r>
        <w:t> 2021-2022, Bachelor </w:t>
      </w:r>
      <w:r/>
    </w:p>
    <w:p>
      <w:pPr/>
      <w:r>
        <w:rPr>
          <w:b/>
        </w:rPr>
        <w:t> Participation sociale et pratique centrée sur la personne (Cours) - HETSL </w:t>
      </w:r>
      <w:r/>
    </w:p>
    <w:p>
      <w:pPr/>
      <w:r>
        <w:t> 2021-2022, Bachelor </w:t>
      </w:r>
      <w:r/>
    </w:p>
    <w:p>
      <w:pPr/>
      <w:r>
        <w:rPr>
          <w:b/>
        </w:rPr>
        <w:t> Analyses de pratique (Cours) - HETSL </w:t>
      </w:r>
      <w:r/>
    </w:p>
    <w:p>
      <w:pPr/>
      <w:r>
        <w:t> 2021-2022, Bachelor </w:t>
      </w:r>
      <w:r/>
    </w:p>
    <w:p>
      <w:pPr/>
      <w:r>
        <w:rPr>
          <w:b/>
        </w:rPr>
        <w:t> Démarche de prévention et analyse de l'activité travail (Cours) - HETSL </w:t>
      </w:r>
      <w:r/>
    </w:p>
    <w:p>
      <w:pPr/>
      <w:r>
        <w:t> 2021-2022, Bachelor </w:t>
      </w:r>
      <w:r/>
    </w:p>
    <w:p>
      <w:pPr/>
      <w:r>
        <w:rPr>
          <w:b/>
        </w:rPr>
        <w:t> Ergothérapie, retour au travail, insertion ou réinsertion professionnelle (Cours) - HETSL </w:t>
      </w:r>
      <w:r/>
    </w:p>
    <w:p>
      <w:pPr/>
      <w:r>
        <w:t> 2021-2022, Bachelor </w:t>
      </w:r>
      <w:r/>
    </w:p>
    <w:p>
      <w:pPr/>
      <w:r>
        <w:rPr>
          <w:b/>
        </w:rPr>
        <w:t> Education thérapeutique des patient·e·s (Cours) - HETSL </w:t>
      </w:r>
      <w:r/>
    </w:p>
    <w:p>
      <w:pPr/>
      <w:r>
        <w:t> 2021-2022, Bachelor </w:t>
      </w:r>
      <w:r/>
    </w:p>
    <w:p>
      <w:pPr/>
      <w:r>
        <w:rPr>
          <w:b/>
        </w:rPr>
        <w:t> Collaborations interprofessionnelles (Cours) - HETSL </w:t>
      </w:r>
      <w:r/>
    </w:p>
    <w:p>
      <w:pPr/>
      <w:r>
        <w:t> 2021-2022, Bachelor </w:t>
      </w:r>
      <w:r/>
    </w:p>
    <w:p>
      <w:pPr/>
      <w:r>
        <w:rPr>
          <w:b/>
        </w:rPr>
        <w:t> PAuSES (Cours) - HETSL </w:t>
      </w:r>
      <w:r/>
    </w:p>
    <w:p>
      <w:pPr/>
      <w:r>
        <w:t> 2020-2021, Bachelor </w:t>
      </w:r>
      <w:r/>
    </w:p>
    <w:p>
      <w:pPr/>
      <w:r>
        <w:rPr>
          <w:b/>
        </w:rPr>
        <w:t> Démarche de prévention et analyse de l'activité travail (Cours) - HETSL </w:t>
      </w:r>
      <w:r/>
    </w:p>
    <w:p>
      <w:pPr/>
      <w:r>
        <w:rPr>
          <w:b/>
          <w:sz w:val="52"/>
          <w:szCs w:val="52"/>
        </w:rPr>
        <w:t> Prestations de services </w:t>
      </w:r>
      <w:r/>
    </w:p>
    <w:p>
      <w:pPr/>
      <w:r>
        <w:rPr>
          <w:b/>
          <w:sz w:val="52"/>
          <w:szCs w:val="52"/>
        </w:rPr>
        <w:t> Prestations de services </w:t>
      </w:r>
      <w:r/>
    </w:p>
    <w:p>
      <w:pPr/>
      <w:r>
        <w:rPr>
          <w:b/>
        </w:rPr>
        <w:t> 24.05.2024 - 25.05.2024 </w:t>
      </w:r>
      <w:r/>
    </w:p>
    <w:p>
      <w:pPr/>
      <w:r>
        <w:rPr>
          <w:b/>
        </w:rPr>
        <w:t>Atelier Ergothérapie participative dans un dispositif de prévention en entreprise : les travailleurs.travailleuses au centre du dispositif dans le cadre du 6e Congrès d'Ergothérapie Empowerment matters, à Fribourg</w:t>
      </w:r>
      <w:r/>
    </w:p>
    <w:p>
      <w:pPr/>
      <w:r>
        <w:t>Association Suisse d'Ergothérapie (ASE)</w:t>
      </w:r>
      <w:r/>
    </w:p>
    <w:p>
      <w:pPr/>
      <w:r>
        <w:t>Conférences</w:t>
      </w:r>
      <w:r/>
    </w:p>
    <w:p>
      <w:pPr/>
      <w:r>
        <w:rPr>
          <w:b/>
        </w:rPr>
        <w:t> 29.06.2023 - 30.06.2023 </w:t>
      </w:r>
      <w:r/>
    </w:p>
    <w:p>
      <w:pPr/>
      <w:r>
        <w:rPr>
          <w:b/>
        </w:rPr>
        <w:t>Conférence Approche individualisée pour une prévention collective des atteintes à la santé au travail dans le cadre du Colloque international sur la santé au travail Le travail dans tous ses états: effets sur la santé, à Fribourg</w:t>
      </w:r>
      <w:r/>
    </w:p>
    <w:p>
      <w:pPr/>
      <w:r>
        <w:t>Université de Fribourg</w:t>
      </w:r>
      <w:r/>
    </w:p>
    <w:p>
      <w:pPr/>
      <w:r>
        <w:t>Conférences</w:t>
      </w:r>
      <w:r/>
    </w:p>
    <w:p>
      <w:pPr/>
      <w:r>
        <w:rPr>
          <w:b/>
        </w:rPr>
        <w:t> 15.06.2022 - 17.06.2022 </w:t>
      </w:r>
      <w:r/>
    </w:p>
    <w:p>
      <w:pPr/>
      <w:r>
        <w:rPr>
          <w:b/>
        </w:rPr>
        <w:t>Conférence Former les ergothérapeutes de demain : perspectives des étudiants, des ergothérapeutes et des milieux professionnels dans le cadre du 6e Colloque international de didactique professionnelle Entre travail et formation. Regards croisés sur les questions actuelles de la formation professionnelle, à Lausanne</w:t>
      </w:r>
      <w:r/>
    </w:p>
    <w:p>
      <w:pPr/>
      <w:r>
        <w:t>Association Recherche et Pratiques en Didactique Professionnelle (RPDP), Université de Genève</w:t>
      </w:r>
      <w:r/>
    </w:p>
    <w:p>
      <w:pPr/>
      <w:r>
        <w:t>Conférences</w:t>
      </w:r>
      <w:r/>
    </w:p>
    <w:p>
      <w:pPr/>
      <w:r>
        <w:rPr>
          <w:b/>
        </w:rPr>
        <w:t> 15.06.2022 - 17.06.2022 </w:t>
      </w:r>
      <w:r/>
    </w:p>
    <w:p>
      <w:pPr/>
      <w:r>
        <w:rPr>
          <w:b/>
        </w:rPr>
        <w:t>Conférence Les configurations d’interaction entre patient et ergothérapeute : accéder aux éléments mobilisateurs par une par triangulation des méthodes et des données dans le cadre du 6e Colloque international de didactique professionnelle Entre travail et formation. Regards croisés sur les questions actuelles de la formation professionnelle, à Lausanne</w:t>
      </w:r>
      <w:r/>
    </w:p>
    <w:p>
      <w:pPr/>
      <w:r>
        <w:t>Association Recherche et Pratiques en Didactique Professionnelle (RPDP), Université de Genève</w:t>
      </w:r>
      <w:r/>
    </w:p>
    <w:p>
      <w:pPr/>
      <w:r>
        <w:t>Conférences</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