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application/octet-stream"/>
  <Default Extension="png" ContentType="application/octet-stream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/>
      <w:r>
        <w:rPr>
          <w:b/>
          <w:sz w:val="72"/>
          <w:szCs w:val="72"/>
        </w:rPr>
        <w:t>Angélique Fellay</w:t>
      </w:r>
      <w:r/>
    </w:p>
    <w:p>
      <w:pPr/>
      <w:r>
        <w:rPr>
          <w:b/>
          <w:sz w:val="52"/>
          <w:szCs w:val="52"/>
        </w:rPr>
        <w:t> Informations personnelles </w:t>
      </w:r>
      <w:r/>
    </w:p>
    <w:p>
      <w:pPr/>
      <w:r>
        <w:t> Fonction : Directrice adjointe, responsable département ressources académiques </w:t>
      </w:r>
      <w:r/>
    </w:p>
    <w:p>
      <w:pPr/>
      <w:r>
        <w:t> E-mail : angelique.fellay@hetsl.ch </w:t>
      </w:r>
      <w:r/>
    </w:p>
    <w:p>
      <w:pPr/>
      <w:r>
        <w:t> Téléphone direct : +41 21 651 03 50 </w:t>
      </w:r>
      <w:r/>
    </w:p>
    <w:p>
      <w:pPr/>
      <w:r>
        <w:t> N° de bureau : B 112 </w:t>
      </w:r>
      <w:r/>
    </w:p>
    <w:p>
      <w:pPr/>
      <w:r>
        <w:rPr>
          <w:b/>
          <w:sz w:val="52"/>
          <w:szCs w:val="52"/>
        </w:rPr>
        <w:t> Titres obtenus </w:t>
      </w:r>
      <w:r/>
    </w:p>
    <w:p>
      <w:pPr/>
      <w:r>
        <w:rPr>
          <w:b/>
          <w:sz w:val="52"/>
          <w:szCs w:val="52"/>
        </w:rPr>
        <w:t>Formation académique</w:t>
      </w:r>
      <w:r/>
    </w:p>
    <w:p>
      <w:pPr/>
      <w:r>
        <w:rPr>
          <w:b/>
        </w:rPr>
        <w:t>2010</w:t>
      </w:r>
      <w:r/>
    </w:p>
    <w:p>
      <w:pPr/>
      <w:r>
        <w:rPr>
          <w:b/>
        </w:rPr>
        <w:t>Doctorat en Sciences Sociales </w:t>
      </w:r>
      <w:r/>
    </w:p>
    <w:p>
      <w:pPr/>
      <w:r>
        <w:t>Université de Lausanne</w:t>
      </w:r>
      <w:r/>
    </w:p>
    <w:p>
      <w:pPr/>
      <w:r>
        <w:rPr>
          <w:b/>
          <w:sz w:val="52"/>
          <w:szCs w:val="52"/>
        </w:rPr>
        <w:t> Prestations de services </w:t>
      </w:r>
      <w:r/>
    </w:p>
    <w:p>
      <w:pPr/>
      <w:r>
        <w:rPr>
          <w:b/>
          <w:sz w:val="52"/>
          <w:szCs w:val="52"/>
        </w:rPr>
        <w:t> Prestations de services </w:t>
      </w:r>
      <w:r/>
    </w:p>
    <w:p>
      <w:pPr/>
      <w:r>
        <w:rPr>
          <w:b/>
        </w:rPr>
        <w:t> 12.09.2023 - 12.09.2023 </w:t>
      </w:r>
      <w:r/>
    </w:p>
    <w:p>
      <w:pPr/>
      <w:r>
        <w:rPr>
          <w:b/>
        </w:rPr>
        <w:t>Membre du jury pour le prix Pépinière Up</w:t>
      </w:r>
      <w:r/>
    </w:p>
    <w:p>
      <w:pPr/>
      <w:r>
        <w:t>Utilité Publique Vaud</w:t>
      </w:r>
      <w:r/>
    </w:p>
    <w:p>
      <w:pPr/>
      <w:r>
        <w:t>Expertises, conseils</w:t>
      </w:r>
      <w:r/>
    </w:p>
    <w:p>
      <w:pPr/>
      <w:r>
        <w:rPr>
          <w:b/>
        </w:rPr>
        <w:t> 01.06.2021 - 30.06.2021 </w:t>
      </w:r>
      <w:r/>
    </w:p>
    <w:p>
      <w:pPr/>
      <w:r>
        <w:rPr>
          <w:b/>
        </w:rPr>
        <w:t>Interview pour une capsule vidéo sur les carrières post-doctorat hors du milieu académique</w:t>
      </w:r>
      <w:r/>
    </w:p>
    <w:p>
      <w:pPr/>
      <w:r>
        <w:t>Conférence universitaire de Suisse occidentale (CUSO)</w:t>
      </w:r>
      <w:r/>
    </w:p>
    <w:p>
      <w:pPr/>
      <w:r>
        <w:t>Conférences</w:t>
      </w:r>
      <w:r/>
    </w:p>
    <w:p>
      <w:pPr/>
      <w:r>
        <w:rPr>
          <w:b/>
        </w:rPr>
        <w:t> 01.01.2021 - aujourd'hui </w:t>
      </w:r>
      <w:r/>
    </w:p>
    <w:p>
      <w:pPr/>
      <w:r>
        <w:rPr>
          <w:b/>
        </w:rPr>
        <w:t>Membre du comité</w:t>
      </w:r>
      <w:r/>
    </w:p>
    <w:p>
      <w:pPr/>
      <w:r>
        <w:t>Espace santé-social Vaud</w:t>
      </w:r>
      <w:r/>
    </w:p>
    <w:p>
      <w:pPr/>
      <w:r>
        <w:t>Participation à des commissions, des comités, des conseils</w:t>
      </w:r>
      <w:r/>
    </w:p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_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theme" Target="theme/theme1.xml" /><Relationship Id="rId2" Type="http://schemas.microsoft.com/office/2007/relationships/stylesWithEffects" Target="stylesWithEffects.xml" /><Relationship Id="rId3" Type="http://schemas.openxmlformats.org/officeDocument/2006/relationships/fontTable" Target="fontTable.xml" /><Relationship Id="rId4" Type="http://schemas.openxmlformats.org/officeDocument/2006/relationships/styles" Target="styles.xml" /><Relationship Id="rId5" Type="http://schemas.openxmlformats.org/officeDocument/2006/relationships/numbering" Target="numbering.xml" /><Relationship Id="rId6" Type="http://schemas.openxmlformats.org/officeDocument/2006/relationships/webSettings" Target="webSettings.xml" /><Relationship Id="rId7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</cp:revision>
  <dcterms:created xsi:type="dcterms:W3CDTF">2015-01-15T14:01:00Z</dcterms:created>
  <dcterms:modified xsi:type="dcterms:W3CDTF">2015-01-15T14:01:00Z</dcterms:modified>
</cp:coreProperties>
</file>