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application/octet-stream"/>
  <Default Extension="png" ContentType="application/octet-stream"/>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r>
        <w:rPr>
          <w:b/>
          <w:sz w:val="72"/>
          <w:szCs w:val="72"/>
        </w:rPr>
        <w:t>Morgane Kuehni</w:t>
      </w:r>
      <w:r/>
    </w:p>
    <w:p>
      <w:pPr/>
      <w:r>
        <w:rPr>
          <w:b/>
          <w:sz w:val="52"/>
          <w:szCs w:val="52"/>
        </w:rPr>
        <w:t> Informations personnelles </w:t>
      </w:r>
      <w:r/>
    </w:p>
    <w:p>
      <w:pPr/>
      <w:r>
        <w:t> Fonction : Professeure HES ordinaire </w:t>
      </w:r>
      <w:r/>
    </w:p>
    <w:p>
      <w:pPr/>
      <w:r>
        <w:t> E-mail : morgane.kuehni@hetsl.ch </w:t>
      </w:r>
      <w:r/>
    </w:p>
    <w:p>
      <w:pPr/>
      <w:r>
        <w:t> Téléphone direct : +41 21 651 03 77 </w:t>
      </w:r>
      <w:r/>
    </w:p>
    <w:p>
      <w:pPr/>
      <w:r>
        <w:t> N° de bureau : A 311 </w:t>
      </w:r>
      <w:r/>
    </w:p>
    <w:p>
      <w:pPr/>
      <w:r>
        <w:rPr>
          <w:b/>
          <w:sz w:val="52"/>
          <w:szCs w:val="52"/>
        </w:rPr>
        <w:t> Principaux domaines d'expertise </w:t>
      </w:r>
      <w:r/>
    </w:p>
    <w:p>
      <w:pPr/>
      <w:r>
        <w:t>Insertion, emploi</w:t>
      </w:r>
      <w:r/>
    </w:p>
    <w:p>
      <w:pPr/>
      <w:r>
        <w:t>Politiques sociales, action publique, état social</w:t>
      </w:r>
      <w:r/>
    </w:p>
    <w:p>
      <w:pPr/>
      <w:r>
        <w:t>Santé</w:t>
      </w:r>
      <w:r/>
    </w:p>
    <w:p>
      <w:pPr/>
      <w:r>
        <w:rPr>
          <w:b/>
          <w:sz w:val="52"/>
          <w:szCs w:val="52"/>
        </w:rPr>
        <w:t> Titres obtenus </w:t>
      </w:r>
      <w:r/>
    </w:p>
    <w:p>
      <w:pPr/>
      <w:r>
        <w:rPr>
          <w:b/>
          <w:sz w:val="52"/>
          <w:szCs w:val="52"/>
        </w:rPr>
        <w:t>Formation académique</w:t>
      </w:r>
      <w:r/>
    </w:p>
    <w:p>
      <w:pPr/>
      <w:r>
        <w:rPr>
          <w:b/>
        </w:rPr>
        <w:t>2011</w:t>
      </w:r>
      <w:r/>
    </w:p>
    <w:p>
      <w:pPr/>
      <w:r>
        <w:rPr>
          <w:b/>
        </w:rPr>
        <w:t>Doctorat ès sciences sociales</w:t>
      </w:r>
      <w:r/>
    </w:p>
    <w:p>
      <w:pPr/>
      <w:r>
        <w:t>Université de Lausanne</w:t>
      </w:r>
      <w:r/>
    </w:p>
    <w:p>
      <w:pPr/>
      <w:r>
        <w:rPr>
          <w:b/>
        </w:rPr>
        <w:t>2008</w:t>
      </w:r>
      <w:r/>
    </w:p>
    <w:p>
      <w:pPr/>
      <w:r>
        <w:rPr>
          <w:b/>
        </w:rPr>
        <w:t>MAS (master of advanced studies) en santé au travail</w:t>
      </w:r>
      <w:r/>
    </w:p>
    <w:p>
      <w:pPr/>
      <w:r>
        <w:t>Université de Lausanne et Ecole fédérale polytechnique de Zurich </w:t>
      </w:r>
      <w:r/>
    </w:p>
    <w:p>
      <w:pPr/>
      <w:r>
        <w:rPr>
          <w:b/>
        </w:rPr>
        <w:t>2005</w:t>
      </w:r>
      <w:r/>
    </w:p>
    <w:p>
      <w:pPr/>
      <w:r>
        <w:rPr>
          <w:b/>
        </w:rPr>
        <w:t>Licence ès sciences sociales</w:t>
      </w:r>
      <w:r/>
    </w:p>
    <w:p>
      <w:pPr/>
      <w:r>
        <w:t>Université de Lausanne</w:t>
      </w:r>
      <w:r/>
    </w:p>
    <w:p>
      <w:pPr/>
      <w:r>
        <w:rPr>
          <w:b/>
          <w:sz w:val="52"/>
          <w:szCs w:val="52"/>
        </w:rPr>
        <w:t> Enseignement </w:t>
      </w:r>
      <w:r/>
    </w:p>
    <w:p>
      <w:pPr/>
      <w:r>
        <w:t> 2023-2024, Bachelor </w:t>
      </w:r>
      <w:r/>
    </w:p>
    <w:p>
      <w:pPr/>
      <w:r>
        <w:rPr>
          <w:b/>
        </w:rPr>
        <w:t> Module d'approfondissement - Politiques sociales : normes, acteurs, enjeux (Cours) - HETSL </w:t>
      </w:r>
      <w:r/>
    </w:p>
    <w:p>
      <w:pPr/>
      <w:r>
        <w:t> 2023-2024, Bachelor </w:t>
      </w:r>
      <w:r/>
    </w:p>
    <w:p>
      <w:pPr/>
      <w:r>
        <w:rPr>
          <w:b/>
        </w:rPr>
        <w:t> Communication et collaboration (Cours) - HETSL </w:t>
      </w:r>
      <w:r/>
    </w:p>
    <w:p>
      <w:pPr/>
      <w:r>
        <w:t> 2023-2024, Bachelor </w:t>
      </w:r>
      <w:r/>
    </w:p>
    <w:p>
      <w:pPr/>
      <w:r>
        <w:rPr>
          <w:b/>
        </w:rPr>
        <w:t> Politiques sociales (Cours) - HETSL </w:t>
      </w:r>
      <w:r/>
    </w:p>
    <w:p>
      <w:pPr/>
      <w:r>
        <w:t> 2023-2024, Bachelor </w:t>
      </w:r>
      <w:r/>
    </w:p>
    <w:p>
      <w:pPr/>
      <w:r>
        <w:rPr>
          <w:b/>
        </w:rPr>
        <w:t> Discipline et profession du travail social (Cours) - HETSL </w:t>
      </w:r>
      <w:r/>
    </w:p>
    <w:p>
      <w:pPr/>
      <w:r>
        <w:t> 2023-2024, Bachelor </w:t>
      </w:r>
      <w:r/>
    </w:p>
    <w:p>
      <w:pPr/>
      <w:r>
        <w:rPr>
          <w:b/>
        </w:rPr>
        <w:t> Module d'approfondissement - Equilibres et déséquilibres de l'engagement dans le travail social (Cours) - HETSL </w:t>
      </w:r>
      <w:r/>
    </w:p>
    <w:p>
      <w:pPr/>
      <w:r>
        <w:t> 2023-2024, Bachelor </w:t>
      </w:r>
      <w:r/>
    </w:p>
    <w:p>
      <w:pPr/>
      <w:r>
        <w:rPr>
          <w:b/>
        </w:rPr>
        <w:t> Actions spécifiques et enjeux ES (Cours) - HETSL </w:t>
      </w:r>
      <w:r/>
    </w:p>
    <w:p>
      <w:pPr/>
      <w:r>
        <w:t> 2022-2023, Bachelor </w:t>
      </w:r>
      <w:r/>
    </w:p>
    <w:p>
      <w:pPr/>
      <w:r>
        <w:rPr>
          <w:b/>
        </w:rPr>
        <w:t> Module interprofessionnel (Cours) - HETSL </w:t>
      </w:r>
      <w:r/>
    </w:p>
    <w:p>
      <w:pPr/>
      <w:r>
        <w:t> 2022-2023, Bachelor </w:t>
      </w:r>
      <w:r/>
    </w:p>
    <w:p>
      <w:pPr/>
      <w:r>
        <w:rPr>
          <w:b/>
        </w:rPr>
        <w:t> Discipline et profession du travail social (Cours) - HETSL </w:t>
      </w:r>
      <w:r/>
    </w:p>
    <w:p>
      <w:pPr/>
      <w:r>
        <w:t> 2022-2023, Bachelor </w:t>
      </w:r>
      <w:r/>
    </w:p>
    <w:p>
      <w:pPr/>
      <w:r>
        <w:rPr>
          <w:b/>
        </w:rPr>
        <w:t> Politiques sociales (Cours) - HETSL </w:t>
      </w:r>
      <w:r/>
    </w:p>
    <w:p>
      <w:pPr/>
      <w:r>
        <w:t> 2022-2023, Bachelor </w:t>
      </w:r>
      <w:r/>
    </w:p>
    <w:p>
      <w:pPr/>
      <w:r>
        <w:rPr>
          <w:b/>
        </w:rPr>
        <w:t> Actions spécifiques et enjeux ES (Cours) - HETSL </w:t>
      </w:r>
      <w:r/>
    </w:p>
    <w:p>
      <w:pPr/>
      <w:r>
        <w:t> 2022-2023, Bachelor </w:t>
      </w:r>
      <w:r/>
    </w:p>
    <w:p>
      <w:pPr/>
      <w:r>
        <w:rPr>
          <w:b/>
        </w:rPr>
        <w:t> Processus de formation et de recherche (Cours) - HETSL </w:t>
      </w:r>
      <w:r/>
    </w:p>
    <w:p>
      <w:pPr/>
      <w:r>
        <w:t> 2022-2023, Bachelor </w:t>
      </w:r>
      <w:r/>
    </w:p>
    <w:p>
      <w:pPr/>
      <w:r>
        <w:rPr>
          <w:b/>
        </w:rPr>
        <w:t> Modèles et méthodes d'intervention (Cours) - HETSL </w:t>
      </w:r>
      <w:r/>
    </w:p>
    <w:p>
      <w:pPr/>
      <w:r>
        <w:t> 2022-2023, Bachelor </w:t>
      </w:r>
      <w:r/>
    </w:p>
    <w:p>
      <w:pPr/>
      <w:r>
        <w:rPr>
          <w:b/>
        </w:rPr>
        <w:t> Module d'approfondissement - Etudes genre et travail social (Cours) - HETSL </w:t>
      </w:r>
      <w:r/>
    </w:p>
    <w:p>
      <w:pPr/>
      <w:r>
        <w:t> 2022-2023, Bachelor </w:t>
      </w:r>
      <w:r/>
    </w:p>
    <w:p>
      <w:pPr/>
      <w:r>
        <w:rPr>
          <w:b/>
        </w:rPr>
        <w:t> Module d'approfondissement - Politiques sociales (Cours) - HETSL </w:t>
      </w:r>
      <w:r/>
    </w:p>
    <w:p>
      <w:pPr/>
      <w:r>
        <w:t> 2022-2023, Bachelor </w:t>
      </w:r>
      <w:r/>
    </w:p>
    <w:p>
      <w:pPr/>
      <w:r>
        <w:rPr>
          <w:b/>
        </w:rPr>
        <w:t> Module d'approfondissement - Précarité post-pandémie : état des lieux et perspectives (Cours) - HETSL </w:t>
      </w:r>
      <w:r/>
    </w:p>
    <w:p>
      <w:pPr/>
      <w:r>
        <w:t> 2022-2023, Formation continue </w:t>
      </w:r>
      <w:r/>
    </w:p>
    <w:p>
      <w:pPr/>
      <w:r>
        <w:rPr>
          <w:b/>
        </w:rPr>
        <w:t> Comportements-défis : perspectives professionnelles et pistes d'intervention (Cours) - HETSL </w:t>
      </w:r>
      <w:r/>
    </w:p>
    <w:p>
      <w:pPr/>
      <w:r>
        <w:t> 2021-2022, Bachelor </w:t>
      </w:r>
      <w:r/>
    </w:p>
    <w:p>
      <w:pPr/>
      <w:r>
        <w:rPr>
          <w:b/>
        </w:rPr>
        <w:t> Intermodules Fondamentaux (Cours) - HETSL </w:t>
      </w:r>
      <w:r/>
    </w:p>
    <w:p>
      <w:pPr/>
      <w:r>
        <w:t> 2021-2022, Bachelor </w:t>
      </w:r>
      <w:r/>
    </w:p>
    <w:p>
      <w:pPr/>
      <w:r>
        <w:rPr>
          <w:b/>
        </w:rPr>
        <w:t> Organisations et gestion de projet (Evaluation) - HETSL </w:t>
      </w:r>
      <w:r/>
    </w:p>
    <w:p>
      <w:pPr/>
      <w:r>
        <w:t> 2021-2022, Bachelor </w:t>
      </w:r>
      <w:r/>
    </w:p>
    <w:p>
      <w:pPr/>
      <w:r>
        <w:rPr>
          <w:b/>
        </w:rPr>
        <w:t> Politiques sociales (Cours) - HETSL </w:t>
      </w:r>
      <w:r/>
    </w:p>
    <w:p>
      <w:pPr/>
      <w:r>
        <w:t> 2021-2022, Bachelor </w:t>
      </w:r>
      <w:r/>
    </w:p>
    <w:p>
      <w:pPr/>
      <w:r>
        <w:rPr>
          <w:b/>
        </w:rPr>
        <w:t> MAP - Etudes genre et travail social (Cours) - HETSL </w:t>
      </w:r>
      <w:r/>
    </w:p>
    <w:p>
      <w:pPr/>
      <w:r>
        <w:t> 2021-2022, Bachelor </w:t>
      </w:r>
      <w:r/>
    </w:p>
    <w:p>
      <w:pPr/>
      <w:r>
        <w:rPr>
          <w:b/>
        </w:rPr>
        <w:t> Actions spécifiques et enjeux ES (Cours) - HETSL </w:t>
      </w:r>
      <w:r/>
    </w:p>
    <w:p>
      <w:pPr/>
      <w:r>
        <w:t> 2021-2022, Bachelor </w:t>
      </w:r>
      <w:r/>
    </w:p>
    <w:p>
      <w:pPr/>
      <w:r>
        <w:rPr>
          <w:b/>
        </w:rPr>
        <w:t> Cadres éthique, déontologique et juridique de l'intervention (Cours) - HETSL </w:t>
      </w:r>
      <w:r/>
    </w:p>
    <w:p>
      <w:pPr/>
      <w:r>
        <w:t> 2021-2022, Bachelor </w:t>
      </w:r>
      <w:r/>
    </w:p>
    <w:p>
      <w:pPr/>
      <w:r>
        <w:rPr>
          <w:b/>
        </w:rPr>
        <w:t> Modèles et méthodes d'intervention (Cours) - HETSL </w:t>
      </w:r>
      <w:r/>
    </w:p>
    <w:p>
      <w:pPr/>
      <w:r>
        <w:t> 2021-2022, Bachelor </w:t>
      </w:r>
      <w:r/>
    </w:p>
    <w:p>
      <w:pPr/>
      <w:r>
        <w:rPr>
          <w:b/>
        </w:rPr>
        <w:t> Discipline et profession du travail social (Cours) - HETSL </w:t>
      </w:r>
      <w:r/>
    </w:p>
    <w:p>
      <w:pPr/>
      <w:r>
        <w:t> 2021-2022, Bachelor </w:t>
      </w:r>
      <w:r/>
    </w:p>
    <w:p>
      <w:pPr/>
      <w:r>
        <w:rPr>
          <w:b/>
        </w:rPr>
        <w:t> Processus de formation et de recherche (Cours) - HETSL </w:t>
      </w:r>
      <w:r/>
    </w:p>
    <w:p>
      <w:pPr/>
      <w:r>
        <w:t> 2021-2022, Bachelor </w:t>
      </w:r>
      <w:r/>
    </w:p>
    <w:p>
      <w:pPr/>
      <w:r>
        <w:rPr>
          <w:b/>
        </w:rPr>
        <w:t> MAP - Limites et enjeux de l'engagement personnel et professionnel dans le travail social (Cours) - HETSL </w:t>
      </w:r>
      <w:r/>
    </w:p>
    <w:p>
      <w:pPr/>
      <w:r>
        <w:t> 2021-2022, Formation continue </w:t>
      </w:r>
      <w:r/>
    </w:p>
    <w:p>
      <w:pPr/>
      <w:r>
        <w:rPr>
          <w:b/>
        </w:rPr>
        <w:t> CAS en Accompagnement de comportements-défis dans le domaine de la déficience intellectuelle (Cours) - HETSL </w:t>
      </w:r>
      <w:r/>
    </w:p>
    <w:p>
      <w:pPr/>
      <w:r>
        <w:t> 2021-2022, Formation continue </w:t>
      </w:r>
      <w:r/>
    </w:p>
    <w:p>
      <w:pPr/>
      <w:r>
        <w:rPr>
          <w:b/>
        </w:rPr>
        <w:t> Démarche : Politiques sociales et insertion professionnelle (Cours) - HETSL </w:t>
      </w:r>
      <w:r/>
    </w:p>
    <w:p>
      <w:pPr/>
      <w:r>
        <w:t> 2020-2021, Bachelor </w:t>
      </w:r>
      <w:r/>
    </w:p>
    <w:p>
      <w:pPr/>
      <w:r>
        <w:rPr>
          <w:b/>
        </w:rPr>
        <w:t> Processus de formation et de recherche (Cours) - HETSL </w:t>
      </w:r>
      <w:r/>
    </w:p>
    <w:p>
      <w:pPr/>
      <w:r>
        <w:t> 2020-2021, Bachelor </w:t>
      </w:r>
      <w:r/>
    </w:p>
    <w:p>
      <w:pPr/>
      <w:r>
        <w:rPr>
          <w:b/>
        </w:rPr>
        <w:t> Discipline et profession du travail social (Cours) - HETSL </w:t>
      </w:r>
      <w:r/>
    </w:p>
    <w:p>
      <w:pPr/>
      <w:r>
        <w:t> 2020-2021, Bachelor </w:t>
      </w:r>
      <w:r/>
    </w:p>
    <w:p>
      <w:pPr/>
      <w:r>
        <w:rPr>
          <w:b/>
        </w:rPr>
        <w:t> Enjeux actualisés de l'éducation sociale (Cours) - HETSL </w:t>
      </w:r>
      <w:r/>
    </w:p>
    <w:p>
      <w:pPr/>
      <w:r>
        <w:t> 2020-2021, Bachelor </w:t>
      </w:r>
      <w:r/>
    </w:p>
    <w:p>
      <w:pPr/>
      <w:r>
        <w:rPr>
          <w:b/>
        </w:rPr>
        <w:t> MAP - Limites et enjeux de l'engagement personnel et professionnel dans le travail social (Cours) - HETSL </w:t>
      </w:r>
      <w:r/>
    </w:p>
    <w:p>
      <w:pPr/>
      <w:r>
        <w:t> 2020-2021, Bachelor </w:t>
      </w:r>
      <w:r/>
    </w:p>
    <w:p>
      <w:pPr/>
      <w:r>
        <w:rPr>
          <w:b/>
        </w:rPr>
        <w:t> Organisations et gestion de projet (Evaluation) - HETSL </w:t>
      </w:r>
      <w:r/>
    </w:p>
    <w:p>
      <w:pPr/>
      <w:r>
        <w:t> 2020-2021, Bachelor </w:t>
      </w:r>
      <w:r/>
    </w:p>
    <w:p>
      <w:pPr/>
      <w:r>
        <w:rPr>
          <w:b/>
        </w:rPr>
        <w:t> Politiques sociales (Cours) - HETSL </w:t>
      </w:r>
      <w:r/>
    </w:p>
    <w:p>
      <w:pPr/>
      <w:r>
        <w:t> 2020-2021, Bachelor </w:t>
      </w:r>
      <w:r/>
    </w:p>
    <w:p>
      <w:pPr/>
      <w:r>
        <w:rPr>
          <w:b/>
        </w:rPr>
        <w:t> Cadres éthique, déontologique et juridique de l'intervention (Cours) - HETSL </w:t>
      </w:r>
      <w:r/>
    </w:p>
    <w:p>
      <w:pPr/>
      <w:r>
        <w:t> 2020-2021, Bachelor </w:t>
      </w:r>
      <w:r/>
    </w:p>
    <w:p>
      <w:pPr/>
      <w:r>
        <w:rPr>
          <w:b/>
        </w:rPr>
        <w:t> MAP - Etudes genre et travail social (Cours) - HETSL </w:t>
      </w:r>
      <w:r/>
    </w:p>
    <w:p>
      <w:pPr/>
      <w:r>
        <w:t> 2019-2020, Formation continue </w:t>
      </w:r>
      <w:r/>
    </w:p>
    <w:p>
      <w:pPr/>
      <w:r>
        <w:rPr>
          <w:b/>
        </w:rPr>
        <w:t> Démarche Formation-Conseil : Politiques sociales et insertion professionnelle (Cours) - HETSL </w:t>
      </w:r>
      <w:r/>
    </w:p>
    <w:p>
      <w:pPr/>
      <w:r>
        <w:t> 2019-2020, Bachelor </w:t>
      </w:r>
      <w:r/>
    </w:p>
    <w:p>
      <w:pPr/>
      <w:r>
        <w:rPr>
          <w:b/>
        </w:rPr>
        <w:t> Questions sociales et réponses socio-politiques (Cours) - HETSL </w:t>
      </w:r>
      <w:r/>
    </w:p>
    <w:p>
      <w:pPr/>
      <w:r>
        <w:t> 2019-2020, Bachelor </w:t>
      </w:r>
      <w:r/>
    </w:p>
    <w:p>
      <w:pPr/>
      <w:r>
        <w:rPr>
          <w:b/>
        </w:rPr>
        <w:t> Intermodules Génériques (Cours) - HETSL </w:t>
      </w:r>
      <w:r/>
    </w:p>
    <w:p>
      <w:pPr/>
      <w:r>
        <w:t> 2019-2020, Bachelor </w:t>
      </w:r>
      <w:r/>
    </w:p>
    <w:p>
      <w:pPr/>
      <w:r>
        <w:rPr>
          <w:b/>
        </w:rPr>
        <w:t> Processus de formation (Cours) - HETSL </w:t>
      </w:r>
      <w:r/>
    </w:p>
    <w:p>
      <w:pPr/>
      <w:r>
        <w:t> 2019-2020, Bachelor </w:t>
      </w:r>
      <w:r/>
    </w:p>
    <w:p>
      <w:pPr/>
      <w:r>
        <w:rPr>
          <w:b/>
        </w:rPr>
        <w:t> La pensée critique face aux idées, aux savoirs et à l'action (Cours) - HETSL </w:t>
      </w:r>
      <w:r/>
    </w:p>
    <w:p>
      <w:pPr/>
      <w:r>
        <w:t> 2019-2020, Bachelor </w:t>
      </w:r>
      <w:r/>
    </w:p>
    <w:p>
      <w:pPr/>
      <w:r>
        <w:rPr>
          <w:b/>
        </w:rPr>
        <w:t> Professionnalité et champs professionnels (Cours) - HETSL </w:t>
      </w:r>
      <w:r/>
    </w:p>
    <w:p>
      <w:pPr/>
      <w:r>
        <w:t> 2019-2020, Bachelor </w:t>
      </w:r>
      <w:r/>
    </w:p>
    <w:p>
      <w:pPr/>
      <w:r>
        <w:rPr>
          <w:b/>
        </w:rPr>
        <w:t> MAP - Interroger le travail social par une approche en études genre (Cours) - HETSL </w:t>
      </w:r>
      <w:r/>
    </w:p>
    <w:p>
      <w:pPr/>
      <w:r>
        <w:t> 2019-2020, Bachelor </w:t>
      </w:r>
      <w:r/>
    </w:p>
    <w:p>
      <w:pPr/>
      <w:r>
        <w:rPr>
          <w:b/>
        </w:rPr>
        <w:t> MAP - Limites et enjeux de l'engagement personnel et professionnel dans le travail social (Cours) - HETSL </w:t>
      </w:r>
      <w:r/>
    </w:p>
    <w:p>
      <w:pPr/>
      <w:r>
        <w:t> 2017-2018, Bachelor </w:t>
      </w:r>
      <w:r/>
    </w:p>
    <w:p>
      <w:pPr/>
      <w:r>
        <w:rPr>
          <w:b/>
        </w:rPr>
        <w:t> Intermodules Génériques (Cours) - HETSL </w:t>
      </w:r>
      <w:r/>
    </w:p>
    <w:p>
      <w:pPr/>
      <w:r>
        <w:t> 2017-2018, Bachelor </w:t>
      </w:r>
      <w:r/>
    </w:p>
    <w:p>
      <w:pPr/>
      <w:r>
        <w:rPr>
          <w:b/>
        </w:rPr>
        <w:t> Processus de formation (Cours) - HETSL </w:t>
      </w:r>
      <w:r/>
    </w:p>
    <w:p>
      <w:pPr/>
      <w:r>
        <w:t> 2017-2018, Bachelor </w:t>
      </w:r>
      <w:r/>
    </w:p>
    <w:p>
      <w:pPr/>
      <w:r>
        <w:rPr>
          <w:b/>
        </w:rPr>
        <w:t> MAP - Limites et enjeux de l'engagement personnel et professionnel dans le travail social (Cours) - HETSL </w:t>
      </w:r>
      <w:r/>
    </w:p>
    <w:p>
      <w:pPr/>
      <w:r>
        <w:t> 2017-2018, Bachelor </w:t>
      </w:r>
      <w:r/>
    </w:p>
    <w:p>
      <w:pPr/>
      <w:r>
        <w:rPr>
          <w:b/>
        </w:rPr>
        <w:t> Questions sociales et réponses socio-politiques (Cours) - HETSL </w:t>
      </w:r>
      <w:r/>
    </w:p>
    <w:p>
      <w:pPr/>
      <w:r>
        <w:t> 2017-2018, Bachelor </w:t>
      </w:r>
      <w:r/>
    </w:p>
    <w:p>
      <w:pPr/>
      <w:r>
        <w:rPr>
          <w:b/>
        </w:rPr>
        <w:t> Professionnalité et champs professionnels (Cours) - HETSL </w:t>
      </w:r>
      <w:r/>
    </w:p>
    <w:p>
      <w:pPr/>
      <w:r>
        <w:t> 2017-2018, Bachelor </w:t>
      </w:r>
      <w:r/>
    </w:p>
    <w:p>
      <w:pPr/>
      <w:r>
        <w:rPr>
          <w:b/>
        </w:rPr>
        <w:t> MAP - Interroger le travail social par une approche en études genre (Cours) - HETSL </w:t>
      </w:r>
      <w:r/>
    </w:p>
    <w:p>
      <w:pPr/>
      <w:r>
        <w:t> 2016-2017, Bachelor </w:t>
      </w:r>
      <w:r/>
    </w:p>
    <w:p>
      <w:pPr/>
      <w:r>
        <w:rPr>
          <w:b/>
        </w:rPr>
        <w:t> MAP - Interroger le travail social par une approche en études genre (Cours) - HETSL </w:t>
      </w:r>
      <w:r/>
    </w:p>
    <w:p>
      <w:pPr/>
      <w:r>
        <w:t> 2016-2017, Bachelor </w:t>
      </w:r>
      <w:r/>
    </w:p>
    <w:p>
      <w:pPr/>
      <w:r>
        <w:rPr>
          <w:b/>
        </w:rPr>
        <w:t> Professionnalité et champs professionnels (Cours) - HETSL </w:t>
      </w:r>
      <w:r/>
    </w:p>
    <w:p>
      <w:pPr/>
      <w:r>
        <w:t> 2016-2017, Bachelor </w:t>
      </w:r>
      <w:r/>
    </w:p>
    <w:p>
      <w:pPr/>
      <w:r>
        <w:rPr>
          <w:b/>
        </w:rPr>
        <w:t> Processus de formation (Cours) - HETSL </w:t>
      </w:r>
      <w:r/>
    </w:p>
    <w:p>
      <w:pPr/>
      <w:r>
        <w:t> 2016-2017, Bachelor </w:t>
      </w:r>
      <w:r/>
    </w:p>
    <w:p>
      <w:pPr/>
      <w:r>
        <w:rPr>
          <w:b/>
        </w:rPr>
        <w:t> Questions sociales et réponses socio-politiques (Cours) - HETSL </w:t>
      </w:r>
      <w:r/>
    </w:p>
    <w:p>
      <w:pPr/>
      <w:r>
        <w:t> 2016-2017, Bachelor </w:t>
      </w:r>
      <w:r/>
    </w:p>
    <w:p>
      <w:pPr/>
      <w:r>
        <w:rPr>
          <w:b/>
        </w:rPr>
        <w:t> MAP - Limites et enjeux de l'engagement personnel et professionnel dans le travail social (Cours) - HETSL </w:t>
      </w:r>
      <w:r/>
    </w:p>
    <w:p>
      <w:pPr/>
      <w:r>
        <w:t> 2016-2017, Bachelor </w:t>
      </w:r>
      <w:r/>
    </w:p>
    <w:p>
      <w:pPr/>
      <w:r>
        <w:rPr>
          <w:b/>
        </w:rPr>
        <w:t> Enjeux actualisés de l'éducation sociale (Cours) - HETSL </w:t>
      </w:r>
      <w:r/>
    </w:p>
    <w:p>
      <w:pPr/>
      <w:r>
        <w:t> 2015-2016, Bachelor </w:t>
      </w:r>
      <w:r/>
    </w:p>
    <w:p>
      <w:pPr/>
      <w:r>
        <w:rPr>
          <w:b/>
        </w:rPr>
        <w:t> MAP - Limites et enjeux de l'engagement personnel et professionnel dans le travail social (Cours) - HETSL </w:t>
      </w:r>
      <w:r/>
    </w:p>
    <w:p>
      <w:pPr/>
      <w:r>
        <w:t> 2015-2016, Bachelor </w:t>
      </w:r>
      <w:r/>
    </w:p>
    <w:p>
      <w:pPr/>
      <w:r>
        <w:rPr>
          <w:b/>
        </w:rPr>
        <w:t> Processus de formation (Cours) - HETSL </w:t>
      </w:r>
      <w:r/>
    </w:p>
    <w:p>
      <w:pPr/>
      <w:r>
        <w:t> 2015-2016, Bachelor </w:t>
      </w:r>
      <w:r/>
    </w:p>
    <w:p>
      <w:pPr/>
      <w:r>
        <w:rPr>
          <w:b/>
        </w:rPr>
        <w:t> MAP - Interroger le travail social par une approche en études genre (Cours) - HETSL </w:t>
      </w:r>
      <w:r/>
    </w:p>
    <w:p>
      <w:pPr/>
      <w:r>
        <w:t> 2014-2015, Bachelor </w:t>
      </w:r>
      <w:r/>
    </w:p>
    <w:p>
      <w:pPr/>
      <w:r>
        <w:rPr>
          <w:b/>
        </w:rPr>
        <w:t> Professionnalité et champs professionnels (Cours) - HETSL </w:t>
      </w:r>
      <w:r/>
    </w:p>
    <w:p>
      <w:pPr/>
      <w:r>
        <w:t> 2014-2015, Bachelor </w:t>
      </w:r>
      <w:r/>
    </w:p>
    <w:p>
      <w:pPr/>
      <w:r>
        <w:rPr>
          <w:b/>
        </w:rPr>
        <w:t> Enjeux actualisés de l'éducation sociale (Cours) - HETSL </w:t>
      </w:r>
      <w:r/>
    </w:p>
    <w:p>
      <w:pPr/>
      <w:r>
        <w:t> 2014-2015, Bachelor </w:t>
      </w:r>
      <w:r/>
    </w:p>
    <w:p>
      <w:pPr/>
      <w:r>
        <w:rPr>
          <w:b/>
        </w:rPr>
        <w:t> Questions sociales et réponses socio-politiques (Cours) - HETSL </w:t>
      </w:r>
      <w:r/>
    </w:p>
    <w:p>
      <w:pPr/>
      <w:r>
        <w:t> 2014-2015, Bachelor </w:t>
      </w:r>
      <w:r/>
    </w:p>
    <w:p>
      <w:pPr/>
      <w:r>
        <w:rPr>
          <w:b/>
        </w:rPr>
        <w:t> Processus de formation (Cours) - HETSL </w:t>
      </w:r>
      <w:r/>
    </w:p>
    <w:p>
      <w:pPr/>
      <w:r>
        <w:t> 2014-2015, Bachelor </w:t>
      </w:r>
      <w:r/>
    </w:p>
    <w:p>
      <w:pPr/>
      <w:r>
        <w:rPr>
          <w:b/>
        </w:rPr>
        <w:t> MAP - Limites et enjeux de l'engagement personnel et professionnel dans le travail social (Cours) - HETSL </w:t>
      </w:r>
      <w:r/>
    </w:p>
    <w:p>
      <w:pPr/>
      <w:r>
        <w:t> 2014-2015, Bachelor </w:t>
      </w:r>
      <w:r/>
    </w:p>
    <w:p>
      <w:pPr/>
      <w:r>
        <w:rPr>
          <w:b/>
        </w:rPr>
        <w:t> MAP - Interroger le travail social par une approche en études genre (Cours) - HETSL </w:t>
      </w:r>
      <w:r/>
    </w:p>
    <w:p>
      <w:pPr/>
      <w:r>
        <w:t> 2013-2014, Bachelor </w:t>
      </w:r>
      <w:r/>
    </w:p>
    <w:p>
      <w:pPr/>
      <w:r>
        <w:rPr>
          <w:b/>
        </w:rPr>
        <w:t> MAP - Limites et enjeux de l'engagement personnel et professionnel dans le travail social (Cours) - HETSL </w:t>
      </w:r>
      <w:r/>
    </w:p>
    <w:p>
      <w:pPr/>
      <w:r>
        <w:t> 2013-2014, Bachelor </w:t>
      </w:r>
      <w:r/>
    </w:p>
    <w:p>
      <w:pPr/>
      <w:r>
        <w:rPr>
          <w:b/>
        </w:rPr>
        <w:t> ML - Vivre ensemble - construction de la cohésion interculturelle dans le travail social (Ecrit) - HETSL </w:t>
      </w:r>
      <w:r/>
    </w:p>
    <w:p>
      <w:pPr/>
      <w:r>
        <w:t> 2013-2014, Bachelor </w:t>
      </w:r>
      <w:r/>
    </w:p>
    <w:p>
      <w:pPr/>
      <w:r>
        <w:rPr>
          <w:b/>
        </w:rPr>
        <w:t> MAP - Interroger le travail social par une approche en études genre (Cours) - HETSL </w:t>
      </w:r>
      <w:r/>
    </w:p>
    <w:p>
      <w:pPr/>
      <w:r>
        <w:t> 2013-2014, Bachelor </w:t>
      </w:r>
      <w:r/>
    </w:p>
    <w:p>
      <w:pPr/>
      <w:r>
        <w:rPr>
          <w:b/>
        </w:rPr>
        <w:t> Questions sociales et réponses socio-politiques (Cours) - HETSL </w:t>
      </w:r>
      <w:r/>
    </w:p>
    <w:p>
      <w:pPr/>
      <w:r>
        <w:t> 2013-2014, Bachelor </w:t>
      </w:r>
      <w:r/>
    </w:p>
    <w:p>
      <w:pPr/>
      <w:r>
        <w:rPr>
          <w:b/>
        </w:rPr>
        <w:t> Processus de formation (Cours) - HETSL </w:t>
      </w:r>
      <w:r/>
    </w:p>
    <w:p>
      <w:pPr/>
      <w:r>
        <w:t> 2013-2014, Bachelor </w:t>
      </w:r>
      <w:r/>
    </w:p>
    <w:p>
      <w:pPr/>
      <w:r>
        <w:rPr>
          <w:b/>
        </w:rPr>
        <w:t> Professionnalité et champs professionnels (Cours) - HETSL </w:t>
      </w:r>
      <w:r/>
    </w:p>
    <w:p>
      <w:pPr/>
      <w:r>
        <w:t> 2013-2014, Bachelor </w:t>
      </w:r>
      <w:r/>
    </w:p>
    <w:p>
      <w:pPr/>
      <w:r>
        <w:rPr>
          <w:b/>
        </w:rPr>
        <w:t> Questions sociales et réponses socio-politiques (Cours) - HETSL </w:t>
      </w:r>
      <w:r/>
    </w:p>
    <w:p>
      <w:pPr/>
      <w:r>
        <w:t> 2012-2013, Bachelor </w:t>
      </w:r>
      <w:r/>
    </w:p>
    <w:p>
      <w:pPr/>
      <w:r>
        <w:rPr>
          <w:b/>
        </w:rPr>
        <w:t> OASIS - Rapports sociaux de sexe dans le travail social (Cours) - HETSL </w:t>
      </w:r>
      <w:r/>
    </w:p>
    <w:p>
      <w:pPr/>
      <w:r>
        <w:t> 2012-2013, Bachelor </w:t>
      </w:r>
      <w:r/>
    </w:p>
    <w:p>
      <w:pPr/>
      <w:r>
        <w:rPr>
          <w:b/>
        </w:rPr>
        <w:t> Questions sociales et réponses socio-politiques (Cours) - HETSL </w:t>
      </w:r>
      <w:r/>
    </w:p>
    <w:p>
      <w:pPr/>
      <w:r>
        <w:t> 2011-2012, Formation continue </w:t>
      </w:r>
      <w:r/>
    </w:p>
    <w:p>
      <w:pPr/>
      <w:r>
        <w:rPr>
          <w:b/>
        </w:rPr>
        <w:t> MAS en Action et politiques sociales (Cours) - HETSL </w:t>
      </w:r>
      <w:r/>
    </w:p>
    <w:p>
      <w:pPr/>
      <w:r>
        <w:rPr>
          <w:b/>
          <w:sz w:val="52"/>
          <w:szCs w:val="52"/>
        </w:rPr>
        <w:t> Recherches </w:t>
      </w:r>
      <w:r/>
    </w:p>
    <w:p>
      <w:pPr/>
      <w:r>
        <w:rPr>
          <w:b/>
          <w:sz w:val="52"/>
          <w:szCs w:val="52"/>
        </w:rPr>
        <w:t> Projets de recherches </w:t>
      </w:r>
      <w:r/>
    </w:p>
    <w:p>
      <w:pPr/>
      <w:r>
        <w:rPr>
          <w:b/>
        </w:rPr>
        <w:t> 01.09.2024 - 31.08.2028 </w:t>
      </w:r>
      <w:r/>
    </w:p>
    <w:p>
      <w:pPr/>
      <w:r>
        <w:t>Gender Equality in Social Assistance? Transforming Norms and Practices at a Client, Frontline, Organizational and Policy Level in Different Regions of Switzerland (7459)</w:t>
      </w:r>
      <w:r/>
    </w:p>
    <w:p>
      <w:pPr/>
      <w:r>
        <w:rPr>
          <w:b/>
        </w:rPr>
        <w:t> 01.09.2024 - 28.02.2028 </w:t>
      </w:r>
      <w:r/>
    </w:p>
    <w:p>
      <w:pPr/>
      <w:r>
        <w:t>Von der Werkstätte zur Sozialfirma? Unbefristete Beschäftigung von IV-Rentner:innen und Sozialhilfebezieher:innen im Kontext von Prekarisierung, Aktivierungspolitik und Inklusionsforderungen (7460)</w:t>
      </w:r>
      <w:r/>
    </w:p>
    <w:p>
      <w:pPr/>
      <w:r>
        <w:rPr>
          <w:b/>
        </w:rPr>
        <w:t> 01.09.2022 - 30.05.2025 </w:t>
      </w:r>
      <w:r/>
    </w:p>
    <w:p>
      <w:pPr/>
      <w:r>
        <w:t>Évaluation du projet Intervention spécialisée au sein des ORP (PS82290)</w:t>
      </w:r>
      <w:r/>
    </w:p>
    <w:p>
      <w:pPr/>
      <w:r>
        <w:rPr>
          <w:b/>
        </w:rPr>
        <w:t> 01.07.2020 - 31.12.2020 </w:t>
      </w:r>
      <w:r/>
    </w:p>
    <w:p>
      <w:pPr/>
      <w:r>
        <w:t>Faire face au COVID-19 : enquête exploratoire sur l'impact de la pandémie sur le personnel de l'Hôpital Riviera-Chablais (PS 81815)</w:t>
      </w:r>
      <w:r/>
    </w:p>
    <w:p>
      <w:pPr/>
      <w:r>
        <w:rPr>
          <w:b/>
        </w:rPr>
        <w:t> 01.06.2020 - 28.02.2021 </w:t>
      </w:r>
      <w:r/>
    </w:p>
    <w:p>
      <w:pPr/>
      <w:r>
        <w:t>Améliorer la gestion des situations complexes dans le domaine du handicap : représentations, postures et pratiques professionnelles (81802)</w:t>
      </w:r>
      <w:r/>
    </w:p>
    <w:p>
      <w:pPr/>
      <w:r>
        <w:rPr>
          <w:b/>
        </w:rPr>
        <w:t> 01.01.2020 - 30.04.2022 </w:t>
      </w:r>
      <w:r/>
    </w:p>
    <w:p>
      <w:pPr/>
      <w:r>
        <w:t>Improved Integration for Refugees in Switzerland (IMIRIS) (7379)</w:t>
      </w:r>
      <w:r/>
    </w:p>
    <w:p>
      <w:pPr/>
      <w:r>
        <w:rPr>
          <w:b/>
        </w:rPr>
        <w:t> 01.01.2019 - 31.12.2022 </w:t>
      </w:r>
      <w:r/>
    </w:p>
    <w:p>
      <w:pPr/>
      <w:r>
        <w:t>LIVES - Genre, mobilité et vulnérabilités - Gender, mobility and vulnerabilities (gender and mobility) (IP6) (7361)</w:t>
      </w:r>
      <w:r/>
    </w:p>
    <w:p>
      <w:pPr/>
      <w:r>
        <w:rPr>
          <w:b/>
        </w:rPr>
        <w:t> 01.01.2018 - 31.03.2022 </w:t>
      </w:r>
      <w:r/>
    </w:p>
    <w:p>
      <w:pPr/>
      <w:r>
        <w:t>Le rôle de l'Etat dans la segmentation du marché du travail : étude qualitative du marché complémentaire à Bâle-Ville, au Tessin et dans le canton de Vaud (7247)</w:t>
      </w:r>
      <w:r/>
    </w:p>
    <w:p>
      <w:pPr/>
      <w:r>
        <w:rPr>
          <w:b/>
        </w:rPr>
        <w:t> 01.02.2017 - 31.01.2021 </w:t>
      </w:r>
      <w:r/>
    </w:p>
    <w:p>
      <w:pPr/>
      <w:r>
        <w:t>Quel genre de managers avant 40 ans ? Faits et discours dans 4 pays européens (WOMAN) (7298)</w:t>
      </w:r>
      <w:r/>
    </w:p>
    <w:p>
      <w:pPr/>
      <w:r>
        <w:rPr>
          <w:b/>
        </w:rPr>
        <w:t> 01.01.2016 - 31.12.2019 </w:t>
      </w:r>
      <w:r/>
    </w:p>
    <w:p>
      <w:pPr/>
      <w:r>
        <w:t>Regards croisés sur l'insertion professionnelle des diplômé-e-s HES minoritaires selon le sexe dans les domaines de la santé, du travail social, de l'ingéniérie et de l'architecture (7238)</w:t>
      </w:r>
      <w:r/>
    </w:p>
    <w:p>
      <w:pPr/>
      <w:r>
        <w:rPr>
          <w:b/>
        </w:rPr>
        <w:t> 01.11.2015 - 28.02.2017 </w:t>
      </w:r>
      <w:r/>
    </w:p>
    <w:p>
      <w:pPr/>
      <w:r>
        <w:t>Les situations dites complexes des personnes en situation de handicap : plaisir et souffrance dans le travail éducatif (7241)</w:t>
      </w:r>
      <w:r/>
    </w:p>
    <w:p>
      <w:pPr/>
      <w:r>
        <w:rPr>
          <w:b/>
        </w:rPr>
        <w:t> 01.02.2015 - 31.01.2019 </w:t>
      </w:r>
      <w:r/>
    </w:p>
    <w:p>
      <w:pPr/>
      <w:r>
        <w:t>Genre et professions - LIVES (IP206) (7230)</w:t>
      </w:r>
      <w:r/>
    </w:p>
    <w:p>
      <w:pPr/>
      <w:r>
        <w:rPr>
          <w:b/>
        </w:rPr>
        <w:t> 01.03.2014 - 28.02.2015 </w:t>
      </w:r>
      <w:r/>
    </w:p>
    <w:p>
      <w:pPr/>
      <w:r>
        <w:t>Expériences de la pauvreté laborieuse et assistance publique. Etude de cas dans le canton de Vaud (7205)</w:t>
      </w:r>
      <w:r/>
    </w:p>
    <w:p>
      <w:pPr/>
      <w:r>
        <w:rPr>
          <w:b/>
          <w:sz w:val="52"/>
          <w:szCs w:val="52"/>
        </w:rPr>
        <w:t> Prestations de services </w:t>
      </w:r>
      <w:r/>
    </w:p>
    <w:p>
      <w:pPr/>
      <w:r>
        <w:rPr>
          <w:b/>
          <w:sz w:val="52"/>
          <w:szCs w:val="52"/>
        </w:rPr>
        <w:t> Prestations de services </w:t>
      </w:r>
      <w:r/>
    </w:p>
    <w:p>
      <w:pPr/>
      <w:r>
        <w:rPr>
          <w:b/>
        </w:rPr>
        <w:t> 30.10.2024 - 30.10.2024 </w:t>
      </w:r>
      <w:r/>
    </w:p>
    <w:p>
      <w:pPr/>
      <w:r>
        <w:rPr>
          <w:b/>
        </w:rPr>
        <w:t>Animation de l'atelier L’insertion professionnelle au défi de la mixité/diversité des publics et discutante des conférences L'intégration au travail entre le marché et l'État : un aperçu du point de vue des associations et Les impensés des programmes d'insertion dans le cadre de la Journée de colloque de l'ASPS 2024 L'insertion pour qui et pour quoi ?, à Berne</w:t>
      </w:r>
      <w:r/>
    </w:p>
    <w:p>
      <w:pPr/>
      <w:r>
        <w:t>Association suisse de politique sociale (ASPS)</w:t>
      </w:r>
      <w:r/>
    </w:p>
    <w:p>
      <w:pPr/>
      <w:r>
        <w:t>Conférences</w:t>
      </w:r>
      <w:r/>
    </w:p>
    <w:p>
      <w:pPr/>
      <w:r>
        <w:rPr>
          <w:b/>
        </w:rPr>
        <w:t> 01.09.2023 - 31.12.2024 </w:t>
      </w:r>
      <w:r/>
    </w:p>
    <w:p>
      <w:pPr/>
      <w:r>
        <w:rPr>
          <w:b/>
        </w:rPr>
        <w:t>Membre du groupe d'accompagnement de la recherche mandatée Geschlechtsspezifische Unterschiede und deren Gründe in der Integration von Migrantinnen und Migranten (GUIM)</w:t>
      </w:r>
      <w:r/>
    </w:p>
    <w:p>
      <w:pPr/>
      <w:r>
        <w:t>Ecoplan. Recherche et conseil en économie politique, Secrétariat d'État aux migrations SEM</w:t>
      </w:r>
      <w:r/>
    </w:p>
    <w:p>
      <w:pPr/>
      <w:r>
        <w:t>Expertises, conseils</w:t>
      </w:r>
      <w:r/>
    </w:p>
    <w:p>
      <w:pPr/>
      <w:r>
        <w:rPr>
          <w:b/>
        </w:rPr>
        <w:t> 01.09.2023 - 28.09.2023 </w:t>
      </w:r>
      <w:r/>
    </w:p>
    <w:p>
      <w:pPr/>
      <w:r>
        <w:rPr>
          <w:b/>
        </w:rPr>
        <w:t>Interview pour un article Coup de projecteur sur l'insertion En Suisse, nous vivons côte à côte sans dialoguer suffisamment de Insertion Suisse</w:t>
      </w:r>
      <w:r/>
    </w:p>
    <w:p>
      <w:pPr/>
      <w:r>
        <w:t>Insertion Suisse</w:t>
      </w:r>
      <w:r/>
    </w:p>
    <w:p>
      <w:pPr/>
      <w:r>
        <w:t>Conférences</w:t>
      </w:r>
      <w:r/>
    </w:p>
    <w:p>
      <w:pPr/>
      <w:r>
        <w:rPr>
          <w:b/>
        </w:rPr>
        <w:t> 24.08.2023 - 18.01.2024 </w:t>
      </w:r>
      <w:r/>
    </w:p>
    <w:p>
      <w:pPr/>
      <w:r>
        <w:rPr>
          <w:b/>
        </w:rPr>
        <w:t>Intervention en analyse de pratiques professionnelles (APP)</w:t>
      </w:r>
      <w:r/>
    </w:p>
    <w:p>
      <w:pPr/>
      <w:r>
        <w:t>CAP - Conseil et Accompagnement professionel</w:t>
      </w:r>
      <w:r/>
    </w:p>
    <w:p>
      <w:pPr/>
      <w:r>
        <w:t>Supervisions</w:t>
      </w:r>
      <w:r/>
    </w:p>
    <w:p>
      <w:pPr/>
      <w:r>
        <w:rPr>
          <w:b/>
        </w:rPr>
        <w:t> 29.06.2023 - 30.06.2023 </w:t>
      </w:r>
      <w:r/>
    </w:p>
    <w:p>
      <w:pPr/>
      <w:r>
        <w:rPr>
          <w:b/>
        </w:rPr>
        <w:t>Animation des ateliers La santé au travail dans l'enseignement et  Les émotions en jeu dans le travail social dans le cadre du Colloque international sur la santé au travail Le travail dans tous ses états: effets sur la santé, à Fribourg</w:t>
      </w:r>
      <w:r/>
    </w:p>
    <w:p>
      <w:pPr/>
      <w:r>
        <w:t>Université de Fribourg</w:t>
      </w:r>
      <w:r/>
    </w:p>
    <w:p>
      <w:pPr/>
      <w:r>
        <w:t>Conférences</w:t>
      </w:r>
      <w:r/>
    </w:p>
    <w:p>
      <w:pPr/>
      <w:r>
        <w:rPr>
          <w:b/>
        </w:rPr>
        <w:t> 05.06.2023 - 09.06.2023 </w:t>
      </w:r>
      <w:r/>
    </w:p>
    <w:p>
      <w:pPr/>
      <w:r>
        <w:rPr>
          <w:b/>
        </w:rPr>
        <w:t>Discutante des ateliers The private is not political: women’s grievances and claims in the Yellow vest movement et Femmes*, genre et assuétudes. Ethnographie d’une recherche-action en marche vers une prise en compte du genre dans le champ des drogues dans le cadre du BruLau Summer Schools, à Lausanne</w:t>
      </w:r>
      <w:r/>
    </w:p>
    <w:p>
      <w:pPr/>
      <w:r>
        <w:t>Centre d'études genre (CEG) de l'Université de Lausanne, Structure de recherche interdisciplinaire sur le genre, l'égalité et la sexualité (STRIGES)</w:t>
      </w:r>
      <w:r/>
    </w:p>
    <w:p>
      <w:pPr/>
      <w:r>
        <w:t>Conférences</w:t>
      </w:r>
      <w:r/>
    </w:p>
    <w:p>
      <w:pPr/>
      <w:r>
        <w:rPr>
          <w:b/>
        </w:rPr>
        <w:t> 16.05.2023 - 16.05.2023 </w:t>
      </w:r>
      <w:r/>
    </w:p>
    <w:p>
      <w:pPr/>
      <w:r>
        <w:rPr>
          <w:b/>
        </w:rPr>
        <w:t>Conférence-débat Les individus et les organisations face au travail émotionnel dans le cadre de l'assemblée générale de CAP, à Yverdon-les-Bains</w:t>
      </w:r>
      <w:r/>
    </w:p>
    <w:p>
      <w:pPr/>
      <w:r>
        <w:t>CAP - Conseil et Accompagnement professionel</w:t>
      </w:r>
      <w:r/>
    </w:p>
    <w:p>
      <w:pPr/>
      <w:r>
        <w:t>Conférences</w:t>
      </w:r>
      <w:r/>
    </w:p>
    <w:p>
      <w:pPr/>
      <w:r>
        <w:rPr>
          <w:b/>
        </w:rPr>
        <w:t> 01.05.2023 - 01.05.2023 </w:t>
      </w:r>
      <w:r/>
    </w:p>
    <w:p>
      <w:pPr/>
      <w:r>
        <w:rPr>
          <w:b/>
        </w:rPr>
        <w:t>Interview pour l'article L'emploi précaire, le fléau des jeunes Suisses écrit par Carole Berset</w:t>
      </w:r>
      <w:r/>
    </w:p>
    <w:p>
      <w:pPr/>
      <w:r>
        <w:t>PME Magazine</w:t>
      </w:r>
      <w:r/>
    </w:p>
    <w:p>
      <w:pPr/>
      <w:r>
        <w:t>Conférences</w:t>
      </w:r>
      <w:r/>
    </w:p>
    <w:p>
      <w:pPr/>
      <w:r>
        <w:rPr>
          <w:b/>
        </w:rPr>
        <w:t> 24.04.2023 - 24.04.2023 </w:t>
      </w:r>
      <w:r/>
    </w:p>
    <w:p>
      <w:pPr/>
      <w:r>
        <w:rPr>
          <w:b/>
        </w:rPr>
        <w:t>Cours Sensibilisation Genre et Travail en Suisse</w:t>
      </w:r>
      <w:r/>
    </w:p>
    <w:p>
      <w:pPr/>
      <w:r>
        <w:t>Office de l'assurance-invalidité, Canton de Vaud</w:t>
      </w:r>
      <w:r/>
    </w:p>
    <w:p>
      <w:pPr/>
      <w:r>
        <w:t>Formations, perfectionnements</w:t>
      </w:r>
      <w:r/>
    </w:p>
    <w:p>
      <w:pPr/>
      <w:r>
        <w:rPr>
          <w:b/>
        </w:rPr>
        <w:t> 15.03.2023 - 09.06.2023 </w:t>
      </w:r>
      <w:r/>
    </w:p>
    <w:p>
      <w:pPr/>
      <w:r>
        <w:rPr>
          <w:b/>
        </w:rPr>
        <w:t>Journée Futur du TS dans le cadre du bachelor ES en travail social</w:t>
      </w:r>
      <w:r/>
    </w:p>
    <w:p>
      <w:pPr/>
      <w:r>
        <w:t>ARPIH – école supérieure du domaine social</w:t>
      </w:r>
      <w:r/>
    </w:p>
    <w:p>
      <w:pPr/>
      <w:r>
        <w:t>Formations, perfectionnements</w:t>
      </w:r>
      <w:r/>
    </w:p>
    <w:p>
      <w:pPr/>
      <w:r>
        <w:rPr>
          <w:b/>
        </w:rPr>
        <w:t> 02.03.2023 - 12.03.2023 </w:t>
      </w:r>
      <w:r/>
    </w:p>
    <w:p>
      <w:pPr/>
      <w:r>
        <w:rPr>
          <w:b/>
        </w:rPr>
        <w:t>Participation à la table ronde Que vaut le travail des femme-x-s ? dans le cadre de la Semaine de l'égalité en Ville de Genève 2023 Le patriarcat passe à la caisse, à Genève</w:t>
      </w:r>
      <w:r/>
    </w:p>
    <w:p>
      <w:pPr/>
      <w:r>
        <w:t>Ville de Genève</w:t>
      </w:r>
      <w:r/>
    </w:p>
    <w:p>
      <w:pPr/>
      <w:r>
        <w:t>Conférences</w:t>
      </w:r>
      <w:r/>
    </w:p>
    <w:p>
      <w:pPr/>
      <w:r>
        <w:rPr>
          <w:b/>
        </w:rPr>
        <w:t> 01.01.2023 - 31.12.2028 </w:t>
      </w:r>
      <w:r/>
    </w:p>
    <w:p>
      <w:pPr/>
      <w:r>
        <w:rPr>
          <w:b/>
        </w:rPr>
        <w:t>Co-direction de la thèse Une promesse d'efficience et d'objectivité : enquête sur l'influence des outils numériques dans les Centres sociaux régionaux de Julie Tiberghien</w:t>
      </w:r>
      <w:r/>
    </w:p>
    <w:p>
      <w:pPr/>
      <w:r>
        <w:t>Université de Lausanne (UNIL)</w:t>
      </w:r>
      <w:r/>
    </w:p>
    <w:p>
      <w:pPr/>
      <w:r>
        <w:t>Direction de travaux de mémoire, de thèses ...</w:t>
      </w:r>
      <w:r/>
    </w:p>
    <w:p>
      <w:pPr/>
      <w:r>
        <w:rPr>
          <w:b/>
        </w:rPr>
        <w:t> 01.01.2023 - 15.09.2023 </w:t>
      </w:r>
      <w:r/>
    </w:p>
    <w:p>
      <w:pPr/>
      <w:r>
        <w:rPr>
          <w:b/>
        </w:rPr>
        <w:t>Membre du comité d'organisation et scientifique de la Conférence 2023 de la SSEG Gender(ed) Labor</w:t>
      </w:r>
      <w:r/>
    </w:p>
    <w:p>
      <w:pPr/>
      <w:r>
        <w:t>Société suisse d'études genre (SSEG), Université de Lausanne (UNIL), Haute école spécialisée de Suisse occidentale (HES-SO)</w:t>
      </w:r>
      <w:r/>
    </w:p>
    <w:p>
      <w:pPr/>
      <w:r>
        <w:t>Conférences</w:t>
      </w:r>
      <w:r/>
    </w:p>
    <w:p>
      <w:pPr/>
      <w:r>
        <w:rPr>
          <w:b/>
        </w:rPr>
        <w:t> 01.01.2023 - aujourd'hui </w:t>
      </w:r>
      <w:r/>
    </w:p>
    <w:p>
      <w:pPr/>
      <w:r>
        <w:rPr>
          <w:b/>
        </w:rPr>
        <w:t>Co-présidence de la commission CRIEC (Conseil romand de l'insertion par l'économique)</w:t>
      </w:r>
      <w:r/>
    </w:p>
    <w:p>
      <w:pPr/>
      <w:r>
        <w:t>Insertion Suisse</w:t>
      </w:r>
      <w:r/>
    </w:p>
    <w:p>
      <w:pPr/>
      <w:r>
        <w:t>Participation à des commissions, des comités, des conseils</w:t>
      </w:r>
      <w:r/>
    </w:p>
    <w:p>
      <w:pPr/>
      <w:r>
        <w:rPr>
          <w:b/>
        </w:rPr>
        <w:t> 01.11.2022 - 30.06.2023 </w:t>
      </w:r>
      <w:r/>
    </w:p>
    <w:p>
      <w:pPr/>
      <w:r>
        <w:rPr>
          <w:b/>
        </w:rPr>
        <w:t>Co-organisation du congrès Le travail dans tous ses états: effets sur la santé, à Fribourg</w:t>
      </w:r>
      <w:r/>
    </w:p>
    <w:p>
      <w:pPr/>
      <w:r>
        <w:t>Université de Fribourg, Université de Lausanne (UNIL), Haute École de Santé Vaud (HESAV), HES-SO Valais-Wallis, Haute école fédérale en formation professionnelle (HEFP), Unisanté – Centre universitaire de médecine générale et santé publique</w:t>
      </w:r>
      <w:r/>
    </w:p>
    <w:p>
      <w:pPr/>
      <w:r>
        <w:t>Conférences</w:t>
      </w:r>
      <w:r/>
    </w:p>
    <w:p>
      <w:pPr/>
      <w:r>
        <w:rPr>
          <w:b/>
        </w:rPr>
        <w:t> 19.10.2022 - 19.10.2022 </w:t>
      </w:r>
      <w:r/>
    </w:p>
    <w:p>
      <w:pPr/>
      <w:r>
        <w:rPr>
          <w:b/>
        </w:rPr>
        <w:t>Membre du jury de thèse De la démotivation à l’engagement dans le travail. Processus de subjectivation dans un atelier chantier d’insertion de Sophie Mercier Millot</w:t>
      </w:r>
      <w:r/>
    </w:p>
    <w:p>
      <w:pPr/>
      <w:r>
        <w:t>Université Sorbonne Paris Nord</w:t>
      </w:r>
      <w:r/>
    </w:p>
    <w:p>
      <w:pPr/>
      <w:r>
        <w:t>Direction de travaux de mémoire, de thèses ...</w:t>
      </w:r>
      <w:r/>
    </w:p>
    <w:p>
      <w:pPr/>
      <w:r>
        <w:rPr>
          <w:b/>
        </w:rPr>
        <w:t> 13.10.2022 - aujourd'hui </w:t>
      </w:r>
      <w:r/>
    </w:p>
    <w:p>
      <w:pPr/>
      <w:r>
        <w:rPr>
          <w:b/>
        </w:rPr>
        <w:t>Présentation de la recherche mandatée Améliorer la gestion des situations complexes dans le domaine du handicap: représentations, pratiques et postures professionnelles dans le cadre d'une séance Situations complexes</w:t>
      </w:r>
      <w:r/>
    </w:p>
    <w:p>
      <w:pPr/>
      <w:r>
        <w:t>Direction générale de la cohésion sociale (DGCS), Canton de Vaud</w:t>
      </w:r>
      <w:r/>
    </w:p>
    <w:p>
      <w:pPr/>
      <w:r>
        <w:t>Conférences</w:t>
      </w:r>
      <w:r/>
    </w:p>
    <w:p>
      <w:pPr/>
      <w:r>
        <w:rPr>
          <w:b/>
        </w:rPr>
        <w:t> 07.10.2022 - 07.10.2022 </w:t>
      </w:r>
      <w:r/>
    </w:p>
    <w:p>
      <w:pPr/>
      <w:r>
        <w:rPr>
          <w:b/>
        </w:rPr>
        <w:t>Membre du jury de thèse Il n’y a pas de place pour les petites princesses Sociologie de l’engagement volontaire féminin dans l’Armée suisse de Stéphanie Monay</w:t>
      </w:r>
      <w:r/>
    </w:p>
    <w:p>
      <w:pPr/>
      <w:r>
        <w:t>Université de Lausanne (UNIL)</w:t>
      </w:r>
      <w:r/>
    </w:p>
    <w:p>
      <w:pPr/>
      <w:r>
        <w:t>Direction de travaux de mémoire, de thèses ...</w:t>
      </w:r>
      <w:r/>
    </w:p>
    <w:p>
      <w:pPr/>
      <w:r>
        <w:rPr>
          <w:b/>
        </w:rPr>
        <w:t> 04.10.2022 - 04.10.2022 </w:t>
      </w:r>
      <w:r/>
    </w:p>
    <w:p>
      <w:pPr/>
      <w:r>
        <w:rPr>
          <w:b/>
        </w:rPr>
        <w:t>Membre du jury de la thèse Parcours d'intégration professionnelle de personnes réfugiées en Suisse. Trajectoires professionnelles, conditions salariales et récits d'employeurs de Anja Tamo-Gafner</w:t>
      </w:r>
      <w:r/>
    </w:p>
    <w:p>
      <w:pPr/>
      <w:r>
        <w:t>Université de Genève</w:t>
      </w:r>
      <w:r/>
    </w:p>
    <w:p>
      <w:pPr/>
      <w:r>
        <w:t>Direction de travaux de mémoire, de thèses ...</w:t>
      </w:r>
      <w:r/>
    </w:p>
    <w:p>
      <w:pPr/>
      <w:r>
        <w:rPr>
          <w:b/>
        </w:rPr>
        <w:t> 28.09.2022 - 28.09.2022 </w:t>
      </w:r>
      <w:r/>
    </w:p>
    <w:p>
      <w:pPr/>
      <w:r>
        <w:rPr>
          <w:b/>
        </w:rPr>
        <w:t>Conférence Faire face aux situations de crise et de violence : enquête auprès du personnel éducatif et animation de l'atelier Faire face aux situations complexes : compétences pour les professionnel·le·s dans le cadre de la journée d'étude Situations complexes. Défis partagés dans le champ du handicap, à Lausanne</w:t>
      </w:r>
      <w:r/>
    </w:p>
    <w:p>
      <w:pPr/>
      <w:r>
        <w:t>Direction générale de la cohésion sociale (DGCS), Canton de Vaud</w:t>
      </w:r>
      <w:r/>
    </w:p>
    <w:p>
      <w:pPr/>
      <w:r>
        <w:t>Conférences</w:t>
      </w:r>
      <w:r/>
    </w:p>
    <w:p>
      <w:pPr/>
      <w:r>
        <w:rPr>
          <w:b/>
        </w:rPr>
        <w:t> 08.06.2022 - 08.06.2022 </w:t>
      </w:r>
      <w:r/>
    </w:p>
    <w:p>
      <w:pPr/>
      <w:r>
        <w:rPr>
          <w:b/>
        </w:rPr>
        <w:t>Participation à l'émission Tribu Le sous-emploi des femmes</w:t>
      </w:r>
      <w:r/>
    </w:p>
    <w:p>
      <w:pPr/>
      <w:r>
        <w:t>RTS - Radio, télévision Suisse</w:t>
      </w:r>
      <w:r/>
    </w:p>
    <w:p>
      <w:pPr/>
      <w:r>
        <w:t>Conférences</w:t>
      </w:r>
      <w:r/>
    </w:p>
    <w:p>
      <w:pPr/>
      <w:r>
        <w:rPr>
          <w:b/>
        </w:rPr>
        <w:t> 19.05.2022 - 20.05.2022 </w:t>
      </w:r>
      <w:r/>
    </w:p>
    <w:p>
      <w:pPr/>
      <w:r>
        <w:rPr>
          <w:b/>
        </w:rPr>
        <w:t>Conférence Réguler sa peur: les personnels hospitaliers au travail en temps de Covid-19 dans le cadre du colloque Risques  Ressources du travail émotionnel. Actualités, enjeux pour la prévention, perspectives théoriques et méthodologiques, à Lyon</w:t>
      </w:r>
      <w:r/>
    </w:p>
    <w:p>
      <w:pPr/>
      <w:r>
        <w:t>Université Lumière Lyon 2</w:t>
      </w:r>
      <w:r/>
    </w:p>
    <w:p>
      <w:pPr/>
      <w:r>
        <w:t>Conférences</w:t>
      </w:r>
      <w:r/>
    </w:p>
    <w:p>
      <w:pPr/>
      <w:r>
        <w:rPr>
          <w:b/>
        </w:rPr>
        <w:t> 29.04.2022 - 29.04.2022 </w:t>
      </w:r>
      <w:r/>
    </w:p>
    <w:p>
      <w:pPr/>
      <w:r>
        <w:rPr>
          <w:b/>
        </w:rPr>
        <w:t>Présentation de l'ouvrage Grève des stages, grève des femmes. Anthologie d'une lutte féministe pour un salaire étudiant 2016-2019, à Lausanne</w:t>
      </w:r>
      <w:r/>
    </w:p>
    <w:p>
      <w:pPr/>
      <w:r>
        <w:t>Syndicat Sud éducation</w:t>
      </w:r>
      <w:r/>
    </w:p>
    <w:p>
      <w:pPr/>
      <w:r>
        <w:t>Conférences</w:t>
      </w:r>
      <w:r/>
    </w:p>
    <w:p>
      <w:pPr/>
      <w:r>
        <w:rPr>
          <w:b/>
        </w:rPr>
        <w:t> 08.04.2022 - 08.04.2022 </w:t>
      </w:r>
      <w:r/>
    </w:p>
    <w:p>
      <w:pPr/>
      <w:r>
        <w:rPr>
          <w:b/>
        </w:rPr>
        <w:t>Conférence Sous-employées, sous-payées, surexploitées: pauvres avec un emploi dans le cadre du forum 2022 de politique sociale de Caritas La pauvreté à visage féminin, à Berne</w:t>
      </w:r>
      <w:r/>
    </w:p>
    <w:p>
      <w:pPr/>
      <w:r>
        <w:t>Caritas Suisse</w:t>
      </w:r>
      <w:r/>
    </w:p>
    <w:p>
      <w:pPr/>
      <w:r>
        <w:t>Conférences</w:t>
      </w:r>
      <w:r/>
    </w:p>
    <w:p>
      <w:pPr/>
      <w:r>
        <w:rPr>
          <w:b/>
        </w:rPr>
        <w:t> 01.04.2022 - 30.04.2022 </w:t>
      </w:r>
      <w:r/>
    </w:p>
    <w:p>
      <w:pPr/>
      <w:r>
        <w:rPr>
          <w:b/>
        </w:rPr>
        <w:t>Interview pour l'article 70% des personnes en sous-emploi sont des femmes paru dans le numéro 25 d'avril 2022</w:t>
      </w:r>
      <w:r/>
    </w:p>
    <w:p>
      <w:pPr/>
      <w:r>
        <w:t>Caritas.mag – Le magazine des Caritas de Suisse romande</w:t>
      </w:r>
      <w:r/>
    </w:p>
    <w:p>
      <w:pPr/>
      <w:r>
        <w:t>Conférences</w:t>
      </w:r>
      <w:r/>
    </w:p>
    <w:p>
      <w:pPr/>
      <w:r>
        <w:rPr>
          <w:b/>
        </w:rPr>
        <w:t> 13.01.2022 - 14.01.2022 </w:t>
      </w:r>
      <w:r/>
    </w:p>
    <w:p>
      <w:pPr/>
      <w:r>
        <w:rPr>
          <w:b/>
        </w:rPr>
        <w:t>Conférence Travailler ensemble ou mettre en œuvre un projet individuel d’insertion professionnelle ? Les figures de l’accompagnement sur le marché complémentaire en Suisse dans le cadre du colloque international L'accompagnement des transitions professionnelles: écologie d'un monde pluriel, à Paris</w:t>
      </w:r>
      <w:r/>
    </w:p>
    <w:p>
      <w:pPr/>
      <w:r>
        <w:t>Conservatoire national des arts et métiers (CNAM)</w:t>
      </w:r>
      <w:r/>
    </w:p>
    <w:p>
      <w:pPr/>
      <w:r>
        <w:t>Conférences</w:t>
      </w:r>
      <w:r/>
    </w:p>
    <w:p>
      <w:pPr/>
      <w:r>
        <w:rPr>
          <w:b/>
        </w:rPr>
        <w:t> 01.01.2022 - 31.12.2022 </w:t>
      </w:r>
      <w:r/>
    </w:p>
    <w:p>
      <w:pPr/>
      <w:r>
        <w:rPr>
          <w:b/>
        </w:rPr>
        <w:t>Expertise d'un ouvrage</w:t>
      </w:r>
      <w:r/>
    </w:p>
    <w:p>
      <w:pPr/>
      <w:r>
        <w:t>Collaboration à des revues scientifiques ou professionnelles</w:t>
      </w:r>
      <w:r/>
    </w:p>
    <w:p>
      <w:pPr/>
      <w:r>
        <w:rPr>
          <w:b/>
        </w:rPr>
        <w:t> 01.01.2022 - 31.12.2022 </w:t>
      </w:r>
      <w:r/>
    </w:p>
    <w:p>
      <w:pPr/>
      <w:r>
        <w:rPr>
          <w:b/>
        </w:rPr>
        <w:t>Membre de la commission CRIEC (Conseil romand de l'insertion par l'économique)</w:t>
      </w:r>
      <w:r/>
    </w:p>
    <w:p>
      <w:pPr/>
      <w:r>
        <w:t>Insertion Suisse</w:t>
      </w:r>
      <w:r/>
    </w:p>
    <w:p>
      <w:pPr/>
      <w:r>
        <w:t>Participation à des commissions, des comités, des conseils</w:t>
      </w:r>
      <w:r/>
    </w:p>
    <w:p>
      <w:pPr/>
      <w:r>
        <w:rPr>
          <w:b/>
        </w:rPr>
        <w:t> 01.01.2022 - aujourd'hui </w:t>
      </w:r>
      <w:r/>
    </w:p>
    <w:p>
      <w:pPr/>
      <w:r>
        <w:rPr>
          <w:b/>
        </w:rPr>
        <w:t>Expertise d'articles</w:t>
      </w:r>
      <w:r/>
    </w:p>
    <w:p>
      <w:pPr/>
      <w:r>
        <w:t>Alter – European Journal of Disability Research</w:t>
      </w:r>
      <w:r/>
    </w:p>
    <w:p>
      <w:pPr/>
      <w:r>
        <w:t>Collaboration à des revues scientifiques ou professionnelles</w:t>
      </w:r>
      <w:r/>
    </w:p>
    <w:p>
      <w:pPr/>
      <w:r>
        <w:rPr>
          <w:b/>
        </w:rPr>
        <w:t> 01.01.2022 - aujourd'hui </w:t>
      </w:r>
      <w:r/>
    </w:p>
    <w:p>
      <w:pPr/>
      <w:r>
        <w:rPr>
          <w:b/>
        </w:rPr>
        <w:t>Expertises d'articles</w:t>
      </w:r>
      <w:r/>
    </w:p>
    <w:p>
      <w:pPr/>
      <w:r>
        <w:t>Cahiers internationaux de psychologie sociale</w:t>
      </w:r>
      <w:r/>
    </w:p>
    <w:p>
      <w:pPr/>
      <w:r>
        <w:t>Collaboration à des revues scientifiques ou professionnelles</w:t>
      </w:r>
      <w:r/>
    </w:p>
    <w:p>
      <w:pPr/>
      <w:r>
        <w:rPr>
          <w:b/>
        </w:rPr>
        <w:t> 01.01.2022 - aujourd'hui </w:t>
      </w:r>
      <w:r/>
    </w:p>
    <w:p>
      <w:pPr/>
      <w:r>
        <w:rPr>
          <w:b/>
        </w:rPr>
        <w:t>Membre du conseil scientifique permanent des Rencontres jeunes et sociétés en Europe et autour de la méditerranée</w:t>
      </w:r>
      <w:r/>
    </w:p>
    <w:p>
      <w:pPr/>
      <w:r>
        <w:t>Université de Lausanne (UNIL)</w:t>
      </w:r>
      <w:r/>
    </w:p>
    <w:p>
      <w:pPr/>
      <w:r>
        <w:t>Conférences</w:t>
      </w:r>
      <w:r/>
    </w:p>
    <w:p>
      <w:pPr/>
      <w:r>
        <w:rPr>
          <w:b/>
        </w:rPr>
        <w:t> 01.01.2022 - aujourd'hui </w:t>
      </w:r>
      <w:r/>
    </w:p>
    <w:p>
      <w:pPr/>
      <w:r>
        <w:rPr>
          <w:b/>
        </w:rPr>
        <w:t>Membre du groupe intervention précoce</w:t>
      </w:r>
      <w:r/>
    </w:p>
    <w:p>
      <w:pPr/>
      <w:r>
        <w:t>Groupement romand d'études des addictions (GREA)</w:t>
      </w:r>
      <w:r/>
    </w:p>
    <w:p>
      <w:pPr/>
      <w:r>
        <w:t>Participation à des commissions, des comités, des conseils</w:t>
      </w:r>
      <w:r/>
    </w:p>
    <w:p>
      <w:pPr/>
      <w:r>
        <w:rPr>
          <w:b/>
        </w:rPr>
        <w:t> 19.11.2021 - 19.11.2021 </w:t>
      </w:r>
      <w:r/>
    </w:p>
    <w:p>
      <w:pPr/>
      <w:r>
        <w:rPr>
          <w:b/>
        </w:rPr>
        <w:t>Conférence sur la thématique des discriminations de genre</w:t>
      </w:r>
      <w:r/>
    </w:p>
    <w:p>
      <w:pPr/>
      <w:r>
        <w:t>Centre jeune de Préverenges</w:t>
      </w:r>
      <w:r/>
    </w:p>
    <w:p>
      <w:pPr/>
      <w:r>
        <w:t>Conférences</w:t>
      </w:r>
      <w:r/>
    </w:p>
    <w:p>
      <w:pPr/>
      <w:r>
        <w:rPr>
          <w:b/>
        </w:rPr>
        <w:t> 10.11.2021 - 12.11.2021 </w:t>
      </w:r>
      <w:r/>
    </w:p>
    <w:p>
      <w:pPr/>
      <w:r>
        <w:rPr>
          <w:b/>
        </w:rPr>
        <w:t>Conférence Travailler à l'hôpital avec la peur en temps de Covid-19 dans le cadre des 17e Journées internationales de sociologie du travail JIST Les frontières du travail : déplacements, brouillages et recompositions, en ligne</w:t>
      </w:r>
      <w:r/>
    </w:p>
    <w:p>
      <w:pPr/>
      <w:r>
        <w:t>Université de Lausanne (UNIL)</w:t>
      </w:r>
      <w:r/>
    </w:p>
    <w:p>
      <w:pPr/>
      <w:r>
        <w:t>Conférences</w:t>
      </w:r>
      <w:r/>
    </w:p>
    <w:p>
      <w:pPr/>
      <w:r>
        <w:rPr>
          <w:b/>
        </w:rPr>
        <w:t> 27.10.2021 - 29.10.2021 </w:t>
      </w:r>
      <w:r/>
    </w:p>
    <w:p>
      <w:pPr/>
      <w:r>
        <w:rPr>
          <w:b/>
        </w:rPr>
        <w:t>Conférence Transgression des normes de genre en matière de choix professionnel : facilités, difficultés et stratégies lors de l'insertion et animation de l'atelier Sexualité - Contraintes et transgressions dans le cadre des 10e Rencontres Jeunes  Sociétés en Europe et autour de la Méditerranée Probable / Improbable. Transclasse, transgenre, transnational, à Marseilles</w:t>
      </w:r>
      <w:r/>
    </w:p>
    <w:p>
      <w:pPr/>
      <w:r>
        <w:t>Centre d'études et de recherches sur les qualifications (Céreq)</w:t>
      </w:r>
      <w:r/>
    </w:p>
    <w:p>
      <w:pPr/>
      <w:r>
        <w:t>Conférences</w:t>
      </w:r>
      <w:r/>
    </w:p>
    <w:p>
      <w:pPr/>
      <w:r>
        <w:rPr>
          <w:b/>
        </w:rPr>
        <w:t> 01.08.2021 - 31.03.2023 </w:t>
      </w:r>
      <w:r/>
    </w:p>
    <w:p>
      <w:pPr/>
      <w:r>
        <w:rPr>
          <w:b/>
        </w:rPr>
        <w:t>Membre du comité des expert-e-s</w:t>
      </w:r>
      <w:r/>
    </w:p>
    <w:p>
      <w:pPr/>
      <w:r>
        <w:t>Innosuisse – Agence suisse pour l'encouragement de l'innovation</w:t>
      </w:r>
      <w:r/>
    </w:p>
    <w:p>
      <w:pPr/>
      <w:r>
        <w:t>Expertises, conseils</w:t>
      </w:r>
      <w:r/>
    </w:p>
    <w:p>
      <w:pPr/>
      <w:r>
        <w:rPr>
          <w:b/>
        </w:rPr>
        <w:t> 12.07.2021 - 16.07.2021 </w:t>
      </w:r>
      <w:r/>
    </w:p>
    <w:p>
      <w:pPr/>
      <w:r>
        <w:rPr>
          <w:b/>
        </w:rPr>
        <w:t>Conférence Travailler sur le marché complémentaire : enjeux éthiques et moraux dans le cadre du XXIe congrès AISLF La société morale, à Tunis</w:t>
      </w:r>
      <w:r/>
    </w:p>
    <w:p>
      <w:pPr/>
      <w:r>
        <w:t>Association internationale des sociologues de langue française (AISLF)</w:t>
      </w:r>
      <w:r/>
    </w:p>
    <w:p>
      <w:pPr/>
      <w:r>
        <w:t>Conférences</w:t>
      </w:r>
      <w:r/>
    </w:p>
    <w:p>
      <w:pPr/>
      <w:r>
        <w:rPr>
          <w:b/>
        </w:rPr>
        <w:t> 07.06.2021 - 11.06.2021 </w:t>
      </w:r>
      <w:r/>
    </w:p>
    <w:p>
      <w:pPr/>
      <w:r>
        <w:rPr>
          <w:b/>
        </w:rPr>
        <w:t>Mentor pour un speed meeting dans le cadre de l'école doctorale Le Brulau</w:t>
      </w:r>
      <w:r/>
    </w:p>
    <w:p>
      <w:pPr/>
      <w:r>
        <w:t>Centre d'études genre (CEG) de l'Université de Lausanne, Université libre de Bruxelles (ULB)</w:t>
      </w:r>
      <w:r/>
    </w:p>
    <w:p>
      <w:pPr/>
      <w:r>
        <w:t>Formations, perfectionnements</w:t>
      </w:r>
      <w:r/>
    </w:p>
    <w:p>
      <w:pPr/>
      <w:r>
        <w:rPr>
          <w:b/>
        </w:rPr>
        <w:t> 01.01.2021 - 15.08.2021 </w:t>
      </w:r>
      <w:r/>
    </w:p>
    <w:p>
      <w:pPr/>
      <w:r>
        <w:rPr>
          <w:b/>
        </w:rPr>
        <w:t>Expertise d'articles</w:t>
      </w:r>
      <w:r/>
    </w:p>
    <w:p>
      <w:pPr/>
      <w:r>
        <w:t>Revue Reflets</w:t>
      </w:r>
      <w:r/>
    </w:p>
    <w:p>
      <w:pPr/>
      <w:r>
        <w:t>Collaboration à des revues scientifiques ou professionnelles</w:t>
      </w:r>
      <w:r/>
    </w:p>
    <w:p>
      <w:pPr/>
      <w:r>
        <w:rPr>
          <w:b/>
        </w:rPr>
        <w:t> 01.01.2021 - aujourd'hui </w:t>
      </w:r>
      <w:r/>
    </w:p>
    <w:p>
      <w:pPr/>
      <w:r>
        <w:rPr>
          <w:b/>
        </w:rPr>
        <w:t>Expertise d'articles</w:t>
      </w:r>
      <w:r/>
    </w:p>
    <w:p>
      <w:pPr/>
      <w:r>
        <w:t>Revue suisse de sociologie</w:t>
      </w:r>
      <w:r/>
    </w:p>
    <w:p>
      <w:pPr/>
      <w:r>
        <w:t>Collaboration à des revues scientifiques ou professionnelles</w:t>
      </w:r>
      <w:r/>
    </w:p>
    <w:p>
      <w:pPr/>
      <w:r>
        <w:rPr>
          <w:b/>
        </w:rPr>
        <w:t> 29.09.2020 - 29.09.2020 </w:t>
      </w:r>
      <w:r/>
    </w:p>
    <w:p>
      <w:pPr/>
      <w:r>
        <w:rPr>
          <w:b/>
        </w:rPr>
        <w:t>Conférence Quand le travail ne paie pas : l'autonomie économique des femmes en question dans le cadre du débat Regards croisés sur l'autonomie économique des femmes, à Lausanne</w:t>
      </w:r>
      <w:r/>
    </w:p>
    <w:p>
      <w:pPr/>
      <w:r>
        <w:t>Commission cantonale consultative de l'égalité (CCCE), Bureau de l'égalité entre les femmes et les hommes (BEFH)</w:t>
      </w:r>
      <w:r/>
    </w:p>
    <w:p>
      <w:pPr/>
      <w:r>
        <w:t>Conférences</w:t>
      </w:r>
      <w:r/>
    </w:p>
    <w:p>
      <w:pPr/>
      <w:r>
        <w:rPr>
          <w:b/>
        </w:rPr>
        <w:t> 07.02.2020 - 07.02.2020 </w:t>
      </w:r>
      <w:r/>
    </w:p>
    <w:p>
      <w:pPr/>
      <w:r>
        <w:rPr>
          <w:b/>
        </w:rPr>
        <w:t>Conférence De l'impact d'un scandale médiatique aux révisions législatives dans le domaine de l'accompagnement socio-éducatif dans le canton de Vaud : focus sur les pratiques professionnelles dans le cadre du séminaire de recherche à Paris</w:t>
      </w:r>
      <w:r/>
    </w:p>
    <w:p>
      <w:pPr/>
      <w:r>
        <w:t>Conférences</w:t>
      </w:r>
      <w:r/>
    </w:p>
    <w:p>
      <w:pPr/>
      <w:r>
        <w:rPr>
          <w:b/>
        </w:rPr>
        <w:t> 01.01.2020 - aujourd'hui </w:t>
      </w:r>
      <w:r/>
    </w:p>
    <w:p>
      <w:pPr/>
      <w:r>
        <w:rPr>
          <w:b/>
        </w:rPr>
        <w:t>Membre du comité scientifique des Ateliers lausannois d'Ethnographie</w:t>
      </w:r>
      <w:r/>
    </w:p>
    <w:p>
      <w:pPr/>
      <w:r>
        <w:t>Conférences</w:t>
      </w:r>
      <w:r/>
    </w:p>
    <w:p>
      <w:pPr/>
      <w:r>
        <w:rPr>
          <w:b/>
        </w:rPr>
        <w:t> 15.09.2019 - 22.11.2019 </w:t>
      </w:r>
      <w:r/>
    </w:p>
    <w:p>
      <w:pPr/>
      <w:r>
        <w:rPr>
          <w:b/>
        </w:rPr>
        <w:t>Préparation et modération du workshop sur le thème des salaires dans les ateliers pour personnes en situation de handicap</w:t>
      </w:r>
      <w:r/>
    </w:p>
    <w:p>
      <w:pPr/>
      <w:r>
        <w:t>INSOS – Association de branche nationale des institutions pour personnes avec handicap</w:t>
      </w:r>
      <w:r/>
    </w:p>
    <w:p>
      <w:pPr/>
      <w:r>
        <w:t>Conférences</w:t>
      </w:r>
      <w:r/>
    </w:p>
    <w:p>
      <w:pPr/>
      <w:r>
        <w:rPr>
          <w:b/>
        </w:rPr>
        <w:t> 10.09.2019 - 12.09.2019 </w:t>
      </w:r>
      <w:r/>
    </w:p>
    <w:p>
      <w:pPr/>
      <w:r>
        <w:rPr>
          <w:b/>
        </w:rPr>
        <w:t>Organisation des ateliers Theoretical Traditions in the Sociology of Professions facing the Future of Work, Débats et approches en sociologie des professions : perspectives théoriques en sociologie des professions et Sociology of professions : interprofessional collaborations and tensions / Débats et approches en sociologie des professions : collaborations et tensions interprofessionnelles dans le cadre du Congrès Le futur du travail, à Neuchâtel</w:t>
      </w:r>
      <w:r/>
    </w:p>
    <w:p>
      <w:pPr/>
      <w:r>
        <w:t>Société suisse de sociologie (SSS)</w:t>
      </w:r>
      <w:r/>
    </w:p>
    <w:p>
      <w:pPr/>
      <w:r>
        <w:t>Conférences</w:t>
      </w:r>
      <w:r/>
    </w:p>
    <w:p>
      <w:pPr/>
      <w:r>
        <w:rPr>
          <w:b/>
        </w:rPr>
        <w:t> 25.05.2019 - 25.05.2019 </w:t>
      </w:r>
      <w:r/>
    </w:p>
    <w:p>
      <w:pPr/>
      <w:r>
        <w:rPr>
          <w:b/>
        </w:rPr>
        <w:t>Organisation de l'événement inter- et transdisciplinaire Femmes : les raisons de la colère, à Lausanne</w:t>
      </w:r>
      <w:r/>
    </w:p>
    <w:p>
      <w:pPr/>
      <w:r>
        <w:t>Université de Lausanne (UNIL)</w:t>
      </w:r>
      <w:r/>
    </w:p>
    <w:p>
      <w:pPr/>
      <w:r>
        <w:t>Conférences</w:t>
      </w:r>
      <w:r/>
    </w:p>
    <w:p>
      <w:pPr/>
      <w:r>
        <w:rPr>
          <w:b/>
        </w:rPr>
        <w:t> 25.05.2019 - 25.05.2019 </w:t>
      </w:r>
      <w:r/>
    </w:p>
    <w:p>
      <w:pPr/>
      <w:r>
        <w:rPr>
          <w:b/>
        </w:rPr>
        <w:t>Participation à la table ronde Striking against reproductive work : feminist practices and strategies dans le cadre de l'événement inter- et transdisciplinaire Femmes : les raisons de la colère, à Lausanne</w:t>
      </w:r>
      <w:r/>
    </w:p>
    <w:p>
      <w:pPr/>
      <w:r>
        <w:t>Université de Lausanne (UNIL)</w:t>
      </w:r>
      <w:r/>
    </w:p>
    <w:p>
      <w:pPr/>
      <w:r>
        <w:t>Conférences</w:t>
      </w:r>
      <w:r/>
    </w:p>
    <w:p>
      <w:pPr/>
      <w:r>
        <w:rPr>
          <w:b/>
        </w:rPr>
        <w:t> 01.01.2019 - 31.12.2019 </w:t>
      </w:r>
      <w:r/>
    </w:p>
    <w:p>
      <w:pPr/>
      <w:r>
        <w:rPr>
          <w:b/>
        </w:rPr>
        <w:t>Direction d'un numéro dont le thème est la négociation du terrain d'enquête</w:t>
      </w:r>
      <w:r/>
    </w:p>
    <w:p>
      <w:pPr/>
      <w:r>
        <w:t>Revue Cambouis – les sociologues aux mains sales</w:t>
      </w:r>
      <w:r/>
    </w:p>
    <w:p>
      <w:pPr/>
      <w:r>
        <w:t>Collaboration à des revues scientifiques ou professionnelles</w:t>
      </w:r>
      <w:r/>
    </w:p>
    <w:p>
      <w:pPr/>
      <w:r>
        <w:rPr>
          <w:b/>
        </w:rPr>
        <w:t> 01.01.2019 - 12.09.2019 </w:t>
      </w:r>
      <w:r/>
    </w:p>
    <w:p>
      <w:pPr/>
      <w:r>
        <w:rPr>
          <w:b/>
        </w:rPr>
        <w:t>Organisation des l'ateliers-débat Débats et approches en sociologie des professions : perspectives théoriques en sociologie des professions et des workshops Theoretical traditions in the sociology of professions facing the future of work et Sociology of professions : interprofessional collaborations and tensions / Débats et approches en sociologie des professions : collaborations et tensions interprofessionnelles dans le cadre du Congrès SSS The future of work, à Neuchâtel</w:t>
      </w:r>
      <w:r/>
    </w:p>
    <w:p>
      <w:pPr/>
      <w:r>
        <w:t>Société suisse de sociologie (SSS)</w:t>
      </w:r>
      <w:r/>
    </w:p>
    <w:p>
      <w:pPr/>
      <w:r>
        <w:t>Conférences</w:t>
      </w:r>
      <w:r/>
    </w:p>
    <w:p>
      <w:pPr/>
      <w:r>
        <w:rPr>
          <w:b/>
        </w:rPr>
        <w:t> 04.10.2018 - 05.10.2018 </w:t>
      </w:r>
      <w:r/>
    </w:p>
    <w:p>
      <w:pPr/>
      <w:r>
        <w:rPr>
          <w:b/>
        </w:rPr>
        <w:t>Conférence de clôture des 9e rencontres Jeunes  Sociétés en Europe et autour de la Méditerranée : Jeunes, formation professionnelle et insertion sur le marché du travail, à Lausanne</w:t>
      </w:r>
      <w:r/>
    </w:p>
    <w:p>
      <w:pPr/>
      <w:r>
        <w:t>Université de Lausanne (UNIL)</w:t>
      </w:r>
      <w:r/>
    </w:p>
    <w:p>
      <w:pPr/>
      <w:r>
        <w:t>Conférences</w:t>
      </w:r>
      <w:r/>
    </w:p>
    <w:p>
      <w:pPr/>
      <w:r>
        <w:rPr>
          <w:b/>
        </w:rPr>
        <w:t> 12.09.2018 - 13.09.2018 </w:t>
      </w:r>
      <w:r/>
    </w:p>
    <w:p>
      <w:pPr/>
      <w:r>
        <w:rPr>
          <w:b/>
        </w:rPr>
        <w:t>Modération des symposiums La prudence : une notion clé pour penser le travail social, Prudence I – Travail social et logiques d'(inter)action et Prudence II – Travail social, savoirs et reconnaissance dans le cadre du 4e Congrès international de la Société suisse de travail social Travail social et parcours de vie sous le signe de l'accélération, à Lausanne</w:t>
      </w:r>
      <w:r/>
    </w:p>
    <w:p>
      <w:pPr/>
      <w:r>
        <w:t>Société Suisse de travail social (SSTS)</w:t>
      </w:r>
      <w:r/>
    </w:p>
    <w:p>
      <w:pPr/>
      <w:r>
        <w:t>Conférences</w:t>
      </w:r>
      <w:r/>
    </w:p>
    <w:p>
      <w:pPr/>
      <w:r>
        <w:rPr>
          <w:b/>
        </w:rPr>
        <w:t> 01.02.2018 - 13.09.2018 </w:t>
      </w:r>
      <w:r/>
    </w:p>
    <w:p>
      <w:pPr/>
      <w:r>
        <w:rPr>
          <w:b/>
        </w:rPr>
        <w:t>Membre du comité scientifique du Congrès international Travail social et parcours de vie sous le signe de l'accélération des 12 et 13 septembre 2018 à Lausanne</w:t>
      </w:r>
      <w:r/>
    </w:p>
    <w:p>
      <w:pPr/>
      <w:r>
        <w:t>Société Suisse de travail social (SSTS)</w:t>
      </w:r>
      <w:r/>
    </w:p>
    <w:p>
      <w:pPr/>
      <w:r>
        <w:t>Conférences</w:t>
      </w:r>
      <w:r/>
    </w:p>
    <w:p>
      <w:pPr/>
      <w:r>
        <w:rPr>
          <w:b/>
        </w:rPr>
        <w:t> 11.01.2018 - 11.01.2018 </w:t>
      </w:r>
      <w:r/>
    </w:p>
    <w:p>
      <w:pPr/>
      <w:r>
        <w:rPr>
          <w:b/>
        </w:rPr>
        <w:t>Conférence dans le cadre du Séminaire des sciences humaines et sociales de psychiatrie</w:t>
      </w:r>
      <w:r/>
    </w:p>
    <w:p>
      <w:pPr/>
      <w:r>
        <w:t>Centre hospitalier universitaire vaudois (CHUV)</w:t>
      </w:r>
      <w:r/>
    </w:p>
    <w:p>
      <w:pPr/>
      <w:r>
        <w:t>Conférences</w:t>
      </w:r>
      <w:r/>
    </w:p>
    <w:p>
      <w:pPr/>
      <w:r>
        <w:rPr>
          <w:b/>
        </w:rPr>
        <w:t> 09.11.2017 - 10.11.2017 </w:t>
      </w:r>
      <w:r/>
    </w:p>
    <w:p>
      <w:pPr/>
      <w:r>
        <w:rPr>
          <w:b/>
        </w:rPr>
        <w:t>Présidence de la session Division du travail reproductif. Recomposition(s) locale(s) et transnationale(s) dans le cadre du colloque international Croiser le genre et la classe. Objets, méthodes, perspectives, à Lausanne</w:t>
      </w:r>
      <w:r/>
    </w:p>
    <w:p>
      <w:pPr/>
      <w:r>
        <w:t>Université de Lausanne (UNIL)</w:t>
      </w:r>
      <w:r/>
    </w:p>
    <w:p>
      <w:pPr/>
      <w:r>
        <w:t>Conférences</w:t>
      </w:r>
      <w:r/>
    </w:p>
    <w:p>
      <w:pPr/>
      <w:r>
        <w:rPr>
          <w:b/>
        </w:rPr>
        <w:t> 01.09.2017 - 05.10.2018 </w:t>
      </w:r>
      <w:r/>
    </w:p>
    <w:p>
      <w:pPr/>
      <w:r>
        <w:rPr>
          <w:b/>
        </w:rPr>
        <w:t>Membre du comité d'organisation des 9e Rencontres jeunes  sociétés en Europe et autour de la Méditerranée Jeunes, formation professionnelle et insertion sur le marché du travail, à Lausanne les 4-5.10.2018</w:t>
      </w:r>
      <w:r/>
    </w:p>
    <w:p>
      <w:pPr/>
      <w:r>
        <w:t>Université de Lausanne (UNIL)</w:t>
      </w:r>
      <w:r/>
    </w:p>
    <w:p>
      <w:pPr/>
      <w:r>
        <w:t>Conférences</w:t>
      </w:r>
      <w:r/>
    </w:p>
    <w:p>
      <w:pPr/>
      <w:r>
        <w:rPr>
          <w:b/>
        </w:rPr>
        <w:t> 04.07.2017 - 07.07.2017 </w:t>
      </w:r>
      <w:r/>
    </w:p>
    <w:p>
      <w:pPr/>
      <w:r>
        <w:rPr>
          <w:b/>
        </w:rPr>
        <w:t>Conférence dans le cadre du 7e congrès AIFRIS Solidarités en questions et en actes : quelles recompositions ?, à Montréal</w:t>
      </w:r>
      <w:r/>
    </w:p>
    <w:p>
      <w:pPr/>
      <w:r>
        <w:t>Association internationale pour la formation, la recherche et l'intervention sociale (AIFRIS)</w:t>
      </w:r>
      <w:r/>
    </w:p>
    <w:p>
      <w:pPr/>
      <w:r>
        <w:t>Conférences</w:t>
      </w:r>
      <w:r/>
    </w:p>
    <w:p>
      <w:pPr/>
      <w:r>
        <w:rPr>
          <w:b/>
        </w:rPr>
        <w:t> 21.06.2017 - 23.06.2017 </w:t>
      </w:r>
      <w:r/>
    </w:p>
    <w:p>
      <w:pPr/>
      <w:r>
        <w:rPr>
          <w:b/>
        </w:rPr>
        <w:t>Intervention et co-organisation du workshop (non-)concurrence et bien commun : quels arrangements entre Etat, marché et tiers secteur ? dans le cadre du congrès SSS Bien commun et intérêt(s) individuel(s), à Zürich</w:t>
      </w:r>
      <w:r/>
    </w:p>
    <w:p>
      <w:pPr/>
      <w:r>
        <w:t>Société suisse de sociologie (SSS)</w:t>
      </w:r>
      <w:r/>
    </w:p>
    <w:p>
      <w:pPr/>
      <w:r>
        <w:t>Conférences</w:t>
      </w:r>
      <w:r/>
    </w:p>
    <w:p>
      <w:pPr/>
      <w:r>
        <w:rPr>
          <w:b/>
        </w:rPr>
        <w:t> 09.05.2017 - 09.05.2017 </w:t>
      </w:r>
      <w:r/>
    </w:p>
    <w:p>
      <w:pPr/>
      <w:r>
        <w:rPr>
          <w:b/>
        </w:rPr>
        <w:t>Conférence L'environnement de travail : de quoi parle-t-on ? dans le cadre de la journée Santé et sécurité au travail, compatibles avec le développement durable ?</w:t>
      </w:r>
      <w:r/>
    </w:p>
    <w:p>
      <w:pPr/>
      <w:r>
        <w:t>Groupement romand de médecine, d'hygiène et de sécurité du travail (GRMHST)</w:t>
      </w:r>
      <w:r/>
    </w:p>
    <w:p>
      <w:pPr/>
      <w:r>
        <w:t>Conférences</w:t>
      </w:r>
      <w:r/>
    </w:p>
    <w:p>
      <w:pPr/>
      <w:r>
        <w:rPr>
          <w:b/>
        </w:rPr>
        <w:t> 07.03.2017 - 07.03.2017 </w:t>
      </w:r>
      <w:r/>
    </w:p>
    <w:p>
      <w:pPr/>
      <w:r>
        <w:rPr>
          <w:b/>
        </w:rPr>
        <w:t>Intervention dans l'atelier De la reconnaissance des risques aux facteurs de risques psychosociaux dans le cadre du colloque Regards croisés sur les dispositifs de prévention des risques psychosociaux : bilan, perspectives et défis</w:t>
      </w:r>
      <w:r/>
    </w:p>
    <w:p>
      <w:pPr/>
      <w:r>
        <w:t>Office cantonal de l'inspection et des relations du travail (OCIRT)</w:t>
      </w:r>
      <w:r/>
    </w:p>
    <w:p>
      <w:pPr/>
      <w:r>
        <w:t>Formations, perfectionnements</w:t>
      </w:r>
      <w:r/>
    </w:p>
    <w:p>
      <w:pPr/>
      <w:r>
        <w:rPr>
          <w:b/>
        </w:rPr>
        <w:t> 01.03.2017 - 13.09.2018 </w:t>
      </w:r>
      <w:r/>
    </w:p>
    <w:p>
      <w:pPr/>
      <w:r>
        <w:rPr>
          <w:b/>
        </w:rPr>
        <w:t>Organisation du congrès de la Société suisse de travail social Travail social et parcours de vie sous le signe de l'accélération, à Lausanne les 12-13.09.2018</w:t>
      </w:r>
      <w:r/>
    </w:p>
    <w:p>
      <w:pPr/>
      <w:r>
        <w:t>Société Suisse de travail social (SSTS)</w:t>
      </w:r>
      <w:r/>
    </w:p>
    <w:p>
      <w:pPr/>
      <w:r>
        <w:t>Conférences</w:t>
      </w:r>
      <w:r/>
    </w:p>
    <w:p>
      <w:pPr/>
      <w:r>
        <w:rPr>
          <w:b/>
        </w:rPr>
        <w:t> 01.03.2017 - 10.11.2017 </w:t>
      </w:r>
      <w:r/>
    </w:p>
    <w:p>
      <w:pPr/>
      <w:r>
        <w:rPr>
          <w:b/>
        </w:rPr>
        <w:t>Membre du comité scientifique du colloque Croiser genre et classe. Objets, méthodes, perspectives, des 10-11.11.2017 à Lausanne</w:t>
      </w:r>
      <w:r/>
    </w:p>
    <w:p>
      <w:pPr/>
      <w:r>
        <w:t>Université de Lausanne (UNIL)</w:t>
      </w:r>
      <w:r/>
    </w:p>
    <w:p>
      <w:pPr/>
      <w:r>
        <w:t>Conférences</w:t>
      </w:r>
      <w:r/>
    </w:p>
    <w:p>
      <w:pPr/>
      <w:r>
        <w:rPr>
          <w:b/>
        </w:rPr>
        <w:t> 25.01.2017 - 25.01.2017 </w:t>
      </w:r>
      <w:r/>
    </w:p>
    <w:p>
      <w:pPr/>
      <w:r>
        <w:rPr>
          <w:b/>
        </w:rPr>
        <w:t>Conférence Les situations dites complexes des personnes en situation de handicap : plaisir et souffrance dans le travail éducatif dans le cadre de la journée de la recherche du domaine travail social Concepts théoriques et recherche en travail social : confronter les perspectives, rapprocher les lieux, à Genève</w:t>
      </w:r>
      <w:r/>
    </w:p>
    <w:p>
      <w:pPr/>
      <w:r>
        <w:t>Haute école spécialisée de Suisse occidentale (HES-SO)</w:t>
      </w:r>
      <w:r/>
    </w:p>
    <w:p>
      <w:pPr/>
      <w:r>
        <w:t>Conférences</w:t>
      </w:r>
      <w:r/>
    </w:p>
    <w:p>
      <w:pPr/>
      <w:r>
        <w:rPr>
          <w:b/>
        </w:rPr>
        <w:t> 01.01.2017 - 31.12.2021 </w:t>
      </w:r>
      <w:r/>
    </w:p>
    <w:p>
      <w:pPr/>
      <w:r>
        <w:rPr>
          <w:b/>
        </w:rPr>
        <w:t>Membre du comité d'organisation des Ateliers lausannois d'Ethnographie</w:t>
      </w:r>
      <w:r/>
    </w:p>
    <w:p>
      <w:pPr/>
      <w:r>
        <w:t>Conférences</w:t>
      </w:r>
      <w:r/>
    </w:p>
    <w:p>
      <w:pPr/>
      <w:r>
        <w:rPr>
          <w:b/>
        </w:rPr>
        <w:t> 01.01.2017 - 04.10.2017 </w:t>
      </w:r>
      <w:r/>
    </w:p>
    <w:p>
      <w:pPr/>
      <w:r>
        <w:rPr>
          <w:b/>
        </w:rPr>
        <w:t>Organisation de la 6e journée clinique et scientifique vaudoise au sujet du handicap mental Les situations complexes : faire face à l’(extra)ordinaire au quotidien, à Lausanne</w:t>
      </w:r>
      <w:r/>
    </w:p>
    <w:p>
      <w:pPr/>
      <w:r>
        <w:t>Réseau inter-institutionnel vaudois concerné par le handicap mental</w:t>
      </w:r>
      <w:r/>
    </w:p>
    <w:p>
      <w:pPr/>
      <w:r>
        <w:t>Conférences</w:t>
      </w:r>
      <w:r/>
    </w:p>
    <w:p>
      <w:pPr/>
      <w:r>
        <w:rPr>
          <w:b/>
        </w:rPr>
        <w:t> 11.11.2016 - 11.11.2016 </w:t>
      </w:r>
      <w:r/>
    </w:p>
    <w:p>
      <w:pPr/>
      <w:r>
        <w:rPr>
          <w:b/>
        </w:rPr>
        <w:t>Membre du comité scientifique d'un colloque à Neuchâtel</w:t>
      </w:r>
      <w:r/>
    </w:p>
    <w:p>
      <w:pPr/>
      <w:r>
        <w:t>Conférences</w:t>
      </w:r>
      <w:r/>
    </w:p>
    <w:p>
      <w:pPr/>
      <w:r>
        <w:rPr>
          <w:b/>
        </w:rPr>
        <w:t> 13.10.2016 - 14.10.2016 </w:t>
      </w:r>
      <w:r/>
    </w:p>
    <w:p>
      <w:pPr/>
      <w:r>
        <w:rPr>
          <w:b/>
        </w:rPr>
        <w:t>Conférence Le personnel éducatif face aux situations dites complexes : redéfinition des territoires et des valeurs professionnelles dans le cadre du colloque Le travail à l'épreuve des socialisations, à Saint-Quentin en Yvelines</w:t>
      </w:r>
      <w:r/>
    </w:p>
    <w:p>
      <w:pPr/>
      <w:r>
        <w:t>Institutions et dynamiques historiques de l'économie et de la société (IDHES)</w:t>
      </w:r>
      <w:r/>
    </w:p>
    <w:p>
      <w:pPr/>
      <w:r>
        <w:t>Conférences</w:t>
      </w:r>
      <w:r/>
    </w:p>
    <w:p>
      <w:pPr/>
      <w:r>
        <w:rPr>
          <w:b/>
        </w:rPr>
        <w:t> 01.09.2015 - 31.01.2019 </w:t>
      </w:r>
      <w:r/>
    </w:p>
    <w:p>
      <w:pPr/>
      <w:r>
        <w:rPr>
          <w:b/>
        </w:rPr>
        <w:t>Enseignement dans le cadre du séminaire Méthodes qualitatives : sociologie des professions</w:t>
      </w:r>
      <w:r/>
    </w:p>
    <w:p>
      <w:pPr/>
      <w:r>
        <w:t>Université de Lausanne (UNIL)</w:t>
      </w:r>
      <w:r/>
    </w:p>
    <w:p>
      <w:pPr/>
      <w:r>
        <w:t>Formations, perfectionnements</w:t>
      </w:r>
      <w:r/>
    </w:p>
    <w:p>
      <w:pPr/>
      <w:r>
        <w:rPr>
          <w:b/>
        </w:rPr>
        <w:t> 21.05.2015 - 21.05.2015 </w:t>
      </w:r>
      <w:r/>
    </w:p>
    <w:p>
      <w:pPr/>
      <w:r>
        <w:rPr>
          <w:b/>
        </w:rPr>
        <w:t>Animation de la table ronde Travail forcé pour les bénéficiaires de l'aide sociale : punition ou intégration ?, à Neuchâtel</w:t>
      </w:r>
      <w:r/>
    </w:p>
    <w:p>
      <w:pPr/>
      <w:r>
        <w:t>Association pour la défense des chômeurs de Neuchâtel (ADCN)</w:t>
      </w:r>
      <w:r/>
    </w:p>
    <w:p>
      <w:pPr/>
      <w:r>
        <w:t>Conférences</w:t>
      </w:r>
      <w:r/>
    </w:p>
    <w:p>
      <w:pPr/>
      <w:r>
        <w:rPr>
          <w:b/>
        </w:rPr>
        <w:t> 12.02.2015 - 13.02.2015 </w:t>
      </w:r>
      <w:r/>
    </w:p>
    <w:p>
      <w:pPr/>
      <w:r>
        <w:rPr>
          <w:b/>
        </w:rPr>
        <w:t>Conférence Les rapports à l'assistance de personnes en situation de pauvreté laborieuse en Suisse dans le cadre de l'atelier 5 du colloque Les nouveaux défis de la question sociale. Risques, sécurités, solidarités, à Rouen</w:t>
      </w:r>
      <w:r/>
    </w:p>
    <w:p>
      <w:pPr/>
      <w:r>
        <w:t>Conférences</w:t>
      </w:r>
      <w:r/>
    </w:p>
    <w:p>
      <w:pPr/>
      <w:r>
        <w:rPr>
          <w:b/>
        </w:rPr>
        <w:t> 28.01.2015 - 28.01.2015 </w:t>
      </w:r>
      <w:r/>
    </w:p>
    <w:p>
      <w:pPr/>
      <w:r>
        <w:rPr>
          <w:b/>
        </w:rPr>
        <w:t>Conférence Expériences de la pauvreté laborieuse et assistance publique. Etude de cas dans le canton de Vaud dans le cadre de la journée d'étude Le travail social au prisme de la recherche : rapprocher les lieux, confronter les approches, à Fribourg</w:t>
      </w:r>
      <w:r/>
    </w:p>
    <w:p>
      <w:pPr/>
      <w:r>
        <w:t>Comité RaD du domaine Travail social (HES-SO)</w:t>
      </w:r>
      <w:r/>
    </w:p>
    <w:p>
      <w:pPr/>
      <w:r>
        <w:t>Conférences</w:t>
      </w:r>
      <w:r/>
    </w:p>
    <w:p>
      <w:pPr/>
      <w:r>
        <w:rPr>
          <w:b/>
        </w:rPr>
        <w:t> 01.01.2015 - 31.01.2017 </w:t>
      </w:r>
      <w:r/>
    </w:p>
    <w:p>
      <w:pPr/>
      <w:r>
        <w:rPr>
          <w:b/>
        </w:rPr>
        <w:t>Membre du comité de gestion COST IS 1409 Gender and health impacts of policies extending working life in western countries</w:t>
      </w:r>
      <w:r/>
    </w:p>
    <w:p>
      <w:pPr/>
      <w:r>
        <w:t>COST - European Cooperation in Science and Technology</w:t>
      </w:r>
      <w:r/>
    </w:p>
    <w:p>
      <w:pPr/>
      <w:r>
        <w:t>Participation à des commissions, des comités, des conseils</w:t>
      </w:r>
      <w:r/>
    </w:p>
    <w:p>
      <w:pPr/>
      <w:r>
        <w:rPr>
          <w:b/>
        </w:rPr>
        <w:t> 01.01.2015 - 26.02.2015 </w:t>
      </w:r>
      <w:r/>
    </w:p>
    <w:p>
      <w:pPr/>
      <w:r>
        <w:rPr>
          <w:b/>
        </w:rPr>
        <w:t>Organisation de la journée d'étude Précarisation, paupérisation et activation : quels recoupements théoriques et empiriques pour l'analyse des transformations du système de protection sociale et du monde du travail contemporain, à Lausanne</w:t>
      </w:r>
      <w:r/>
    </w:p>
    <w:p>
      <w:pPr/>
      <w:r>
        <w:t>Haute école de travail social et de la santé Lausanne (HETSL)</w:t>
      </w:r>
      <w:r/>
    </w:p>
    <w:p>
      <w:pPr/>
      <w:r>
        <w:t>Conférences</w:t>
      </w:r>
      <w:r/>
    </w:p>
    <w:p>
      <w:pPr/>
      <w:r>
        <w:rPr>
          <w:b/>
        </w:rPr>
        <w:t> 19.11.2014 - 19.11.2014 </w:t>
      </w:r>
      <w:r/>
    </w:p>
    <w:p>
      <w:pPr/>
      <w:r>
        <w:rPr>
          <w:b/>
        </w:rPr>
        <w:t>Conférence-débat Chômage et emploi à Genève : les femmes défavorisées ?, à Genève</w:t>
      </w:r>
      <w:r/>
    </w:p>
    <w:p>
      <w:pPr/>
      <w:r>
        <w:t>SolidaritéS</w:t>
      </w:r>
      <w:r/>
    </w:p>
    <w:p>
      <w:pPr/>
      <w:r>
        <w:t>Conférences</w:t>
      </w:r>
      <w:r/>
    </w:p>
    <w:p>
      <w:pPr/>
      <w:r>
        <w:rPr>
          <w:b/>
        </w:rPr>
        <w:t> 02.10.2014 - 03.10.2014 </w:t>
      </w:r>
      <w:r/>
    </w:p>
    <w:p>
      <w:pPr/>
      <w:r>
        <w:rPr>
          <w:b/>
        </w:rPr>
        <w:t>Conférence dans le cadre du colloque Politiques de lutte contre la pauvreté, à Lausanne</w:t>
      </w:r>
      <w:r/>
    </w:p>
    <w:p>
      <w:pPr/>
      <w:r>
        <w:t>Conférences</w:t>
      </w:r>
      <w:r/>
    </w:p>
    <w:p>
      <w:pPr/>
      <w:r>
        <w:rPr>
          <w:b/>
        </w:rPr>
        <w:t> 17.06.2014 - 19.06.2014 </w:t>
      </w:r>
      <w:r/>
    </w:p>
    <w:p>
      <w:pPr/>
      <w:r>
        <w:rPr>
          <w:b/>
        </w:rPr>
        <w:t>Conférence Dynamiques d'entreprise et nouvelle division internationale du travail. Une étude de cas dans l'industrie suisse des machines dans le cadre des journées internationales de la sociologie du travail (JIST) Les marges du travail et de l'emploi : formes, enjeux, processus, à Lille (France)</w:t>
      </w:r>
      <w:r/>
    </w:p>
    <w:p>
      <w:pPr/>
      <w:r>
        <w:t>Conférences</w:t>
      </w:r>
      <w:r/>
    </w:p>
    <w:p>
      <w:pPr/>
      <w:r>
        <w:rPr>
          <w:b/>
        </w:rPr>
        <w:t> 07.04.2014 - 07.04.2014 </w:t>
      </w:r>
      <w:r/>
    </w:p>
    <w:p>
      <w:pPr/>
      <w:r>
        <w:rPr>
          <w:b/>
        </w:rPr>
        <w:t>Conférence dans le cadre du Workfare, à Paris</w:t>
      </w:r>
      <w:r/>
    </w:p>
    <w:p>
      <w:pPr/>
      <w:r>
        <w:t>Conférences</w:t>
      </w:r>
      <w:r/>
    </w:p>
    <w:p>
      <w:pPr/>
      <w:r>
        <w:rPr>
          <w:b/>
        </w:rPr>
        <w:t> 01.03.2014 - 12.06.2014 </w:t>
      </w:r>
      <w:r/>
    </w:p>
    <w:p>
      <w:pPr/>
      <w:r>
        <w:rPr>
          <w:b/>
        </w:rPr>
        <w:t>Organisation de la journée Aucune employée de maison n'est illégale, du 12 juin 2014 à l'EESP</w:t>
      </w:r>
      <w:r/>
    </w:p>
    <w:p>
      <w:pPr/>
      <w:r>
        <w:t>Centre social protestant - Vaud</w:t>
      </w:r>
      <w:r/>
    </w:p>
    <w:p>
      <w:pPr/>
      <w:r>
        <w:t>Conférences</w:t>
      </w:r>
      <w:r/>
    </w:p>
    <w:p>
      <w:pPr/>
      <w:r>
        <w:rPr>
          <w:b/>
        </w:rPr>
        <w:t> 26.02.2014 - 26.02.2014 </w:t>
      </w:r>
      <w:r/>
    </w:p>
    <w:p>
      <w:pPr/>
      <w:r>
        <w:rPr>
          <w:b/>
        </w:rPr>
        <w:t>Conférence-débat Travailler plus longtemps : bienfait ou précarisation ?, à Genève</w:t>
      </w:r>
      <w:r/>
    </w:p>
    <w:p>
      <w:pPr/>
      <w:r>
        <w:t>Cité Seniors</w:t>
      </w:r>
      <w:r/>
    </w:p>
    <w:p>
      <w:pPr/>
      <w:r>
        <w:t>Conférences</w:t>
      </w:r>
      <w:r/>
    </w:p>
    <w:p>
      <w:pPr/>
      <w:r>
        <w:rPr>
          <w:b/>
        </w:rPr>
        <w:t> 06.02.2014 - 06.02.2014 </w:t>
      </w:r>
      <w:r/>
    </w:p>
    <w:p>
      <w:pPr/>
      <w:r>
        <w:rPr>
          <w:b/>
        </w:rPr>
        <w:t>Cours Chômage et genre</w:t>
      </w:r>
      <w:r/>
    </w:p>
    <w:p>
      <w:pPr/>
      <w:r>
        <w:t>Université de Genève</w:t>
      </w:r>
      <w:r/>
    </w:p>
    <w:p>
      <w:pPr/>
      <w:r>
        <w:t>Formations, perfectionnements</w:t>
      </w:r>
      <w:r/>
    </w:p>
    <w:p>
      <w:pPr/>
      <w:r>
        <w:rPr>
          <w:b/>
        </w:rPr>
        <w:t> 31.01.2014 - 31.01.2014 </w:t>
      </w:r>
      <w:r/>
    </w:p>
    <w:p>
      <w:pPr/>
      <w:r>
        <w:rPr>
          <w:b/>
        </w:rPr>
        <w:t>Conférence de présentation de résultats de recherche dans le cadre de la journée Le travail social au prisme de la recherche, à Sierre</w:t>
      </w:r>
      <w:r/>
    </w:p>
    <w:p>
      <w:pPr/>
      <w:r>
        <w:t>Haute école spécialisée de Suisse occidentale (HES-SO)</w:t>
      </w:r>
      <w:r/>
    </w:p>
    <w:p>
      <w:pPr/>
      <w:r>
        <w:t>Conférences</w:t>
      </w:r>
      <w:r/>
    </w:p>
    <w:p>
      <w:pPr/>
      <w:r>
        <w:rPr>
          <w:b/>
        </w:rPr>
        <w:t> 15.11.2013 - 16.11.2013 </w:t>
      </w:r>
      <w:r/>
    </w:p>
    <w:p>
      <w:pPr/>
      <w:r>
        <w:rPr>
          <w:b/>
        </w:rPr>
        <w:t>Conférence dans l'atelier Exploitée, épuisée, virée dans le cadre du congrès Pour de bonnes conditions de travail, à Berne</w:t>
      </w:r>
      <w:r/>
    </w:p>
    <w:p>
      <w:pPr/>
      <w:r>
        <w:t>Union syndicale suisse (USS)</w:t>
      </w:r>
      <w:r/>
    </w:p>
    <w:p>
      <w:pPr/>
      <w:r>
        <w:t>Conférences</w:t>
      </w:r>
      <w:r/>
    </w:p>
    <w:p>
      <w:pPr/>
      <w:r>
        <w:rPr>
          <w:b/>
        </w:rPr>
        <w:t> 07.11.2013 - 08.11.2013 </w:t>
      </w:r>
      <w:r/>
    </w:p>
    <w:p>
      <w:pPr/>
      <w:r>
        <w:rPr>
          <w:b/>
        </w:rPr>
        <w:t>Conférence de présentation de résultats d'une recherche du PNR60 à Bienne</w:t>
      </w:r>
      <w:r/>
    </w:p>
    <w:p>
      <w:pPr/>
      <w:r>
        <w:t>Conférences</w:t>
      </w:r>
      <w:r/>
    </w:p>
    <w:p>
      <w:pPr/>
      <w:r>
        <w:rPr>
          <w:b/>
        </w:rPr>
        <w:t> 26.06.2013 - 28.06.2013 </w:t>
      </w:r>
      <w:r/>
    </w:p>
    <w:p>
      <w:pPr/>
      <w:r>
        <w:rPr>
          <w:b/>
        </w:rPr>
        <w:t>Animation d'un workshop Des mesures d'insertion professionnelle au workfare : études de cas en débats dans le cadre du congrès Inégalités et intégration sociale face à la crise , à Berne</w:t>
      </w:r>
      <w:r/>
    </w:p>
    <w:p>
      <w:pPr/>
      <w:r>
        <w:t>Société suisse de sociologie (SSS)</w:t>
      </w:r>
      <w:r/>
    </w:p>
    <w:p>
      <w:pPr/>
      <w:r>
        <w:t>Conférences</w:t>
      </w:r>
      <w:r/>
    </w:p>
    <w:p>
      <w:pPr/>
      <w:r>
        <w:rPr>
          <w:b/>
        </w:rPr>
        <w:t> 29.08.2012 - 02.09.2012 </w:t>
      </w:r>
      <w:r/>
    </w:p>
    <w:p>
      <w:pPr/>
      <w:r>
        <w:rPr>
          <w:b/>
        </w:rPr>
        <w:t>Conférence Inégalités de santé durant la 2e partie de carrière : un éclairage par l'imbrication des rapports de pouvoir dans le cadre du 6e congrès international des recherches féministes francophones Imbrication des rapports de pouvoir : discriminations et privilèges de genre, de race, de classe et de sexualité, à Lausanne</w:t>
      </w:r>
      <w:r/>
    </w:p>
    <w:p>
      <w:pPr/>
      <w:r>
        <w:t>UNIL, Centre en études genre LIEGE</w:t>
      </w:r>
      <w:r/>
    </w:p>
    <w:p>
      <w:pPr/>
      <w:r>
        <w:t>Conférences</w:t>
      </w:r>
      <w:r/>
    </w:p>
    <w:p>
      <w:pPr/>
      <w:r>
        <w:rPr>
          <w:b/>
          <w:sz w:val="52"/>
          <w:szCs w:val="52"/>
        </w:rPr>
        <w:t> Publications </w:t>
      </w:r>
      <w:r/>
    </w:p>
    <w:p>
      <w:pPr/>
      <w:r>
        <w:rPr>
          <w:b/>
          <w:sz w:val="52"/>
          <w:szCs w:val="52"/>
        </w:rPr>
        <w:t> Publications HETSL </w:t>
      </w:r>
      <w:r/>
    </w:p>
    <w:p>
      <w:pPr/>
    </w:p>
    <w:p>
      <w:pPr/>
      <w:r>
        <w:t>Streckeisen, P., Greppi, S., Benelli, N., Kuehni, M., &amp; Zurbuchen, A. (2024). Wie der Staat den Markt macht. Eine Analyse der Herstellung wirtschaftlicher Austauschbeziehungen im ergänzenden Arbeitsmarkt der Schweiz. </w:t>
      </w:r>
      <w:r/>
      <w:t>
        <w:r w:rsidR="00996E1D">
          <w:t xml:space="preserve"> </w:t>
        </w:r>
      </w:t>
      <w:r>
        <w:rPr>
          <w:i/>
        </w:rPr>
        <w:t>Swiss Journal of Sociology, 50</w:t>
      </w:r>
      <w:r>
        <w:t>(1), 87-103.</w:t>
      </w:r>
      <w:r/>
    </w:p>
    <w:p>
      <w:pPr/>
    </w:p>
    <w:p>
      <w:pPr/>
      <w:r>
        <w:t>Tarditi, B., Kuehni, M., Widyani, C. &amp; Palanca, C. (2024, 5 février). Pédiatrie : soins et éducation main dans la main. </w:t>
      </w:r>
      <w:r/>
      <w:t>
        <w:r w:rsidR="00996E1D">
          <w:t xml:space="preserve"> </w:t>
        </w:r>
      </w:t>
      <w:r>
        <w:rPr>
          <w:i/>
        </w:rPr>
        <w:t>Reiso : revue d'information sociale</w:t>
      </w:r>
      <w:r>
        <w:t>. https://www.reiso.org/document/11991</w:t>
      </w:r>
      <w:r/>
    </w:p>
    <w:p>
      <w:pPr/>
    </w:p>
    <w:p>
      <w:pPr/>
      <w:r>
        <w:t>di Paola, V., Épiphane, D., Kuehni, M., Lamamra, N. &amp; Moullet, S. (2024). Introduction générale. In di Paola, V., Épiphane, D., Kuehni, M., Lamamra, N. &amp; Moullet, S. (dir.) (2024), </w:t>
      </w:r>
      <w:r/>
      <w:t>
        <w:r w:rsidR="00996E1D">
          <w:t xml:space="preserve"> </w:t>
        </w:r>
      </w:t>
      <w:r>
        <w:rPr>
          <w:i/>
        </w:rPr>
        <w:t>De la transgression à l'émancipation ? Penser les transformations des normes sociales à l'aune du genre</w:t>
      </w:r>
      <w:r>
        <w:t> (pp. 7-20). Octares Editions.</w:t>
      </w:r>
      <w:r/>
    </w:p>
    <w:p>
      <w:pPr/>
    </w:p>
    <w:p>
      <w:pPr/>
      <w:r>
        <w:t>di Paola, V., Épiphane, D., Kuehni, M., Lamamra, N. &amp; Moullet, S. (dir.) (2024). </w:t>
      </w:r>
      <w:r/>
      <w:t>
        <w:r w:rsidR="00996E1D">
          <w:t xml:space="preserve"> </w:t>
        </w:r>
      </w:t>
      <w:r>
        <w:rPr>
          <w:i/>
        </w:rPr>
        <w:t>De la transgression à l'émancipation ? Penser les transformations des normes sociales à l'aune du genre</w:t>
      </w:r>
      <w:r>
        <w:t>. Octares Editions.</w:t>
      </w:r>
      <w:r/>
    </w:p>
    <w:p>
      <w:pPr/>
    </w:p>
    <w:p>
      <w:pPr/>
      <w:r>
        <w:t>Benelli, N., Zurbuchen, A., Kuehni, M., Streckeisen, P., &amp; Greppi, S. (2023). From disabled people’s right to work to the duty to work? Changes in Swiss disability policy and its implementation at the cantonal level. </w:t>
      </w:r>
      <w:r/>
      <w:t>
        <w:r w:rsidR="00996E1D">
          <w:t xml:space="preserve"> </w:t>
        </w:r>
      </w:t>
      <w:r>
        <w:rPr>
          <w:i/>
        </w:rPr>
        <w:t>Social Work and Society, 21</w:t>
      </w:r>
      <w:r>
        <w:t>(1). https://ejournals.bib.uni-wuppertal.de/index.php/sws/article/view/846/1428</w:t>
      </w:r>
      <w:r/>
    </w:p>
    <w:p>
      <w:pPr/>
    </w:p>
    <w:p>
      <w:pPr/>
      <w:r>
        <w:t>Kuehni, M., Epiney, E. &amp; Reitz, M. (2023). Que cache l'idéal d'accompagnement à l'autonomie ? La pluralité des formes de relation d'aide à l'intégration dans le domaine de l'asile. </w:t>
      </w:r>
      <w:r/>
      <w:t>
        <w:r w:rsidR="00996E1D">
          <w:t xml:space="preserve"> </w:t>
        </w:r>
      </w:t>
      <w:r>
        <w:rPr>
          <w:i/>
        </w:rPr>
        <w:t>Ethique publique, 24</w:t>
      </w:r>
      <w:r>
        <w:t>(2). http://journals.openedition.org/ethiquepublique/7373</w:t>
      </w:r>
      <w:r/>
    </w:p>
    <w:p>
      <w:pPr/>
    </w:p>
    <w:p>
      <w:pPr/>
      <w:r>
        <w:t>Zurbuchen, A., Kuehni, M., Benelli, N., Greppi, S. &amp; Streckeisen, P. (2023). Les figures professionnelles de l'accompagnement. Analyse sociologique du travail d'accompagnement des travailleurs et travailleuses du marché complémentaire en Suisse. </w:t>
      </w:r>
      <w:r/>
      <w:t>
        <w:r w:rsidR="00996E1D">
          <w:t xml:space="preserve"> </w:t>
        </w:r>
      </w:t>
      <w:r>
        <w:rPr>
          <w:i/>
        </w:rPr>
        <w:t>Revue suisse de travail social.</w:t>
      </w:r>
      <w:r>
        <w:t> https://doi.org/10.33058/szsa.2023.1499</w:t>
      </w:r>
      <w:r/>
    </w:p>
    <w:p>
      <w:pPr/>
    </w:p>
    <w:p>
      <w:pPr/>
      <w:r>
        <w:t>Kuehni, M. (2023, 16 juin). Les émotions au travail nuisent-elles à la santé ? </w:t>
      </w:r>
      <w:r/>
      <w:t>
        <w:r w:rsidR="00996E1D">
          <w:t xml:space="preserve"> </w:t>
        </w:r>
      </w:t>
      <w:r>
        <w:rPr>
          <w:i/>
        </w:rPr>
        <w:t>La Côte.</w:t>
      </w:r>
      <w:r/>
    </w:p>
    <w:p>
      <w:pPr/>
    </w:p>
    <w:p>
      <w:pPr/>
      <w:r>
        <w:t>Kuehni, M. (2022). Sous-employées, sous-payées, surexploitées. In </w:t>
      </w:r>
      <w:r/>
      <w:t>
        <w:r w:rsidR="00996E1D">
          <w:t xml:space="preserve"> </w:t>
        </w:r>
      </w:t>
      <w:r>
        <w:rPr>
          <w:i/>
        </w:rPr>
        <w:t>Almanach social  : (In)égalité : la pauvreté féminine</w:t>
      </w:r>
      <w:r>
        <w:t> (pp. 81-92). Caritas.</w:t>
      </w:r>
      <w:r/>
    </w:p>
    <w:p>
      <w:pPr/>
      <w:r>
        <w:t>Kuehni, M. (2022). Unterbeschäftigt, unterbezahlt und überbeansprucht.</w:t>
      </w:r>
      <w:r/>
      <w:t>
        <w:r w:rsidR="00996E1D">
          <w:t xml:space="preserve"> </w:t>
        </w:r>
      </w:t>
      <w:r>
        <w:rPr>
          <w:i/>
        </w:rPr>
        <w:t> Zozialalmanach : Frauenarmut</w:t>
      </w:r>
      <w:r>
        <w:t> (s. 79-89). Caritas.</w:t>
      </w:r>
      <w:r/>
    </w:p>
    <w:p>
      <w:pPr/>
    </w:p>
    <w:p>
      <w:pPr/>
      <w:r>
        <w:t>Rey, S., Guélat, O. &amp; Kuehni, M. (2022). Chapitre 7. Le genre des parcours d'insertion : se former et entrer dans des professions peu mixtes. In J. Benet Rivière &amp; S. Depoilly (dir.), </w:t>
      </w:r>
      <w:r/>
      <w:t>
        <w:r w:rsidR="00996E1D">
          <w:t xml:space="preserve"> </w:t>
        </w:r>
      </w:t>
      <w:r>
        <w:rPr>
          <w:i/>
        </w:rPr>
        <w:t>Inégalité de genre dans l'enseignement et la formation professionnels</w:t>
      </w:r>
      <w:r>
        <w:t> (pp. 151-167). Presses Universitaire du Septentrion.</w:t>
      </w:r>
      <w:r/>
    </w:p>
    <w:p>
      <w:pPr/>
    </w:p>
    <w:p>
      <w:pPr/>
      <w:r>
        <w:t>Aubry, A., Kuehni, M. &amp; Scalambrin, L. (2021). Pratiques et politiques de la négociation pour accéder et se maintenir sur un terrain d'enquête. </w:t>
      </w:r>
      <w:r/>
      <w:t>
        <w:r w:rsidR="00996E1D">
          <w:t xml:space="preserve"> </w:t>
        </w:r>
      </w:t>
      <w:r>
        <w:rPr>
          <w:i/>
        </w:rPr>
        <w:t>Cambouis, la revue des sciences sociales aux mains sales</w:t>
      </w:r>
      <w:r>
        <w:t>. https://doi.org/10.52983/crev.vi0.71</w:t>
      </w:r>
      <w:r/>
    </w:p>
    <w:p>
      <w:pPr/>
    </w:p>
    <w:p>
      <w:pPr/>
      <w:r>
        <w:t>Kuehni, M., Blanchard, S., Epiney, E. &amp; Reitz, M. (2021). Travailler à l'hôpital en situation de pandémie. Ce que la peur de la contamination au COVID-19 révèle de l'imbrication des sphères privées et professionnelles. </w:t>
      </w:r>
      <w:r/>
      <w:t>
        <w:r w:rsidR="00996E1D">
          <w:t xml:space="preserve"> </w:t>
        </w:r>
      </w:t>
      <w:r>
        <w:rPr>
          <w:i/>
        </w:rPr>
        <w:t>Chroniques du Travail, 11</w:t>
      </w:r>
      <w:r>
        <w:t>, 77-89.</w:t>
      </w:r>
      <w:r/>
    </w:p>
    <w:p>
      <w:pPr/>
    </w:p>
    <w:p>
      <w:pPr/>
      <w:r>
        <w:t>Lamamra, N., Kuehni, M. &amp; Rey, S. (2021). Introduction. La formation professionnelle : des finalités et des usages en tension. In N. Lamamra, M. Kuehni &amp; S. Rey (Dir.), </w:t>
      </w:r>
      <w:r/>
      <w:t>
        <w:r w:rsidR="00996E1D">
          <w:t xml:space="preserve"> </w:t>
        </w:r>
      </w:t>
      <w:r>
        <w:rPr>
          <w:i/>
        </w:rPr>
        <w:t>Finalités et usages de la formation professionnelle</w:t>
      </w:r>
      <w:r>
        <w:t> (pp. 7-35). Antipodes. https://doi.org/10.33056/ANTIPODES.11964</w:t>
      </w:r>
      <w:r/>
    </w:p>
    <w:p>
      <w:pPr/>
    </w:p>
    <w:p>
      <w:pPr/>
      <w:r>
        <w:t>Lamamra, N., Kuehni, M. &amp; Rey, S. (Dir.) (2021). </w:t>
      </w:r>
      <w:r/>
      <w:t>
        <w:r w:rsidR="00996E1D">
          <w:t xml:space="preserve"> </w:t>
        </w:r>
      </w:t>
      <w:r>
        <w:rPr>
          <w:i/>
        </w:rPr>
        <w:t>Finalités et usages de la formation professionnelle.</w:t>
      </w:r>
      <w:r>
        <w:t> Antipodes. https://doi.org/10.33056/ANTIPODES.11964</w:t>
      </w:r>
      <w:r/>
    </w:p>
    <w:p>
      <w:pPr/>
    </w:p>
    <w:p>
      <w:pPr/>
      <w:r>
        <w:t>Aubry, A., Kuehni, M. &amp; Scalambrin, L. (dir.) (2021). Négocier un terrain d'enquête.</w:t>
      </w:r>
      <w:r/>
      <w:t>
        <w:r w:rsidR="00996E1D">
          <w:t xml:space="preserve"> </w:t>
        </w:r>
      </w:t>
      <w:r>
        <w:rPr>
          <w:i/>
        </w:rPr>
        <w:t> Cambouis, la revue des sciences sociales aux mains sales</w:t>
      </w:r>
      <w:r>
        <w:t>.</w:t>
      </w:r>
      <w:r/>
    </w:p>
    <w:p>
      <w:pPr/>
    </w:p>
    <w:p>
      <w:pPr/>
      <w:r>
        <w:t>Aubry, A., Kuehni, M. &amp; Scalambrin, L. (2021). De la création de la possibilité de l’enquête à l’engagement ethnographique : entretien avec Olivier Schwartz . </w:t>
      </w:r>
      <w:r/>
      <w:t>
        <w:r w:rsidR="00996E1D">
          <w:t xml:space="preserve"> </w:t>
        </w:r>
      </w:t>
      <w:r>
        <w:rPr>
          <w:i/>
        </w:rPr>
        <w:t>Cambouis, la revue des sciences sociales au mains sales</w:t>
      </w:r>
      <w:r>
        <w:t>. https://doi.org/10.52983/crev.vi0.87</w:t>
      </w:r>
      <w:r/>
    </w:p>
    <w:p>
      <w:pPr/>
    </w:p>
    <w:p>
      <w:pPr/>
      <w:r>
        <w:t>Diaz, L. &amp; Kuehni, M. (2021). </w:t>
      </w:r>
      <w:r/>
      <w:t>
        <w:r w:rsidR="00996E1D">
          <w:t xml:space="preserve"> </w:t>
        </w:r>
      </w:t>
      <w:r>
        <w:rPr>
          <w:i/>
        </w:rPr>
        <w:t>Améliorer la gestion des situations complexes dans le domaine du handicap : représentations, pratiques et postures professionnelles</w:t>
      </w:r>
      <w:r>
        <w:t> (rapport de recherche). CHUV, HETSL, cermes3, HEP.</w:t>
      </w:r>
      <w:r/>
    </w:p>
    <w:p>
      <w:pPr/>
    </w:p>
    <w:p>
      <w:pPr/>
      <w:r>
        <w:t>Streckeisen, P., Greppi, S., Benelli, N., Kuehni, M., &amp; Zurbuchen, A. (2020). Wenn der Staat unsichtbare Arbeit fördert. </w:t>
      </w:r>
      <w:r/>
      <w:t>
        <w:r w:rsidR="00996E1D">
          <w:t xml:space="preserve"> </w:t>
        </w:r>
      </w:t>
      <w:r>
        <w:rPr>
          <w:i/>
        </w:rPr>
        <w:t>SoziallAkuell, 7</w:t>
      </w:r>
      <w:r>
        <w:t>, 20-21.</w:t>
      </w:r>
      <w:r/>
    </w:p>
    <w:p>
      <w:pPr/>
    </w:p>
    <w:p>
      <w:pPr/>
      <w:r>
        <w:t>Zurbuchen, A., Streckeisen, P.,  Kuehni, M., Greppi, S. &amp; Benelli, N. (2020, 26 novembre). Le marché complémentaire en chiffres. </w:t>
      </w:r>
      <w:r/>
      <w:t>
        <w:r w:rsidR="00996E1D">
          <w:t xml:space="preserve"> </w:t>
        </w:r>
      </w:t>
      <w:r>
        <w:rPr>
          <w:i/>
        </w:rPr>
        <w:t>Reiso : revue d'information sociale</w:t>
      </w:r>
      <w:r>
        <w:t>. https://www.reiso.org/document/6675</w:t>
      </w:r>
      <w:r/>
    </w:p>
    <w:p>
      <w:pPr/>
    </w:p>
    <w:p>
      <w:pPr/>
      <w:r>
        <w:t>Benelli, N., Kuehni, M. Zurbuchen, A., Greppi, S., &amp; Streckeisen, P. (2020). Lavorare nei laboratori per persone con disabilità in Svizzera.Alcuni risultati di un'indagine a livello nazionale. In </w:t>
      </w:r>
      <w:r/>
      <w:t>
        <w:r w:rsidR="00996E1D">
          <w:t xml:space="preserve"> </w:t>
        </w:r>
      </w:t>
      <w:r>
        <w:rPr>
          <w:i/>
        </w:rPr>
        <w:t>DATI - Statistiche e società, XX(1)</w:t>
      </w:r>
      <w:r>
        <w:t> (pp. 110-117). Ufficio di statistica, Repubblica e Cantone Ticino.</w:t>
      </w:r>
      <w:r/>
    </w:p>
    <w:p>
      <w:pPr/>
    </w:p>
    <w:p>
      <w:pPr/>
      <w:r>
        <w:t>Blanchard, S., Chauvin, S., Kapferer, N., Kardolfer, S., Kuehni, M. &amp; Leresche, F. (2020). Introduction. Travail gratuit, l'autre raison de la colère. In S. Frederici, M. Simonet, M. Merteuil &amp; M. Kuehni (dir.) (2020), </w:t>
      </w:r>
      <w:r/>
      <w:t>
        <w:r w:rsidR="00996E1D">
          <w:t xml:space="preserve"> </w:t>
        </w:r>
      </w:t>
      <w:r>
        <w:rPr>
          <w:i/>
        </w:rPr>
        <w:t>Travail gratuit et grèves féministes</w:t>
      </w:r>
      <w:r>
        <w:t> (pp. 5-25). Entremonde.</w:t>
      </w:r>
      <w:r/>
    </w:p>
    <w:p>
      <w:pPr/>
    </w:p>
    <w:p>
      <w:pPr/>
      <w:r>
        <w:t>Kuehni, M. (2020). Se libérer par le travail, se libérer du travail : perspectives féministes. In S. Frederici, M. Simonet, M. Merteuil &amp; M. Kuehni (2020), </w:t>
      </w:r>
      <w:r/>
      <w:t>
        <w:r w:rsidR="00996E1D">
          <w:t xml:space="preserve"> </w:t>
        </w:r>
      </w:t>
      <w:r>
        <w:rPr>
          <w:i/>
        </w:rPr>
        <w:t>Travail gratuit et grèves féministes</w:t>
      </w:r>
      <w:r>
        <w:t> (pp. 71-84). Entremonde.</w:t>
      </w:r>
      <w:r/>
    </w:p>
    <w:p>
      <w:pPr/>
    </w:p>
    <w:p>
      <w:pPr/>
      <w:r>
        <w:t>Streckeisen, P., Benelli, N., Greppi, S. , Kuehni, M. &amp; Zurbuchen, A. (2020). Quand le travail compte pour du beurre (ou presque) : dévalorisation du travail sur le marché complémentaire. In </w:t>
      </w:r>
      <w:r/>
      <w:t>
        <w:r w:rsidR="00996E1D">
          <w:t xml:space="preserve"> </w:t>
        </w:r>
      </w:t>
      <w:r>
        <w:rPr>
          <w:i/>
        </w:rPr>
        <w:t>Almanach social 2021 : La pauvreté exclut</w:t>
      </w:r>
      <w:r>
        <w:t> (pp. 157-167). Caritas.</w:t>
      </w:r>
      <w:r/>
    </w:p>
    <w:p>
      <w:pPr/>
    </w:p>
    <w:p>
      <w:pPr/>
      <w:r>
        <w:t>Kuehni, M. (éd.). (2020). </w:t>
      </w:r>
      <w:r/>
      <w:t>
        <w:r w:rsidR="00996E1D">
          <w:t xml:space="preserve"> </w:t>
        </w:r>
      </w:t>
      <w:r>
        <w:rPr>
          <w:i/>
        </w:rPr>
        <w:t>Le travail social sous l’œil de la prudence</w:t>
      </w:r>
      <w:r>
        <w:t>. Bâle / Lausanne : Schwabe Verlag / Editions HETSL.</w:t>
      </w:r>
      <w:r/>
    </w:p>
    <w:p>
      <w:pPr/>
    </w:p>
    <w:p>
      <w:pPr/>
      <w:r>
        <w:t>Federici, S., Simonet, M., Merteuil, M. &amp; Kuehni, M. (dir.) (2020). </w:t>
      </w:r>
      <w:r/>
      <w:t>
        <w:r w:rsidR="00996E1D">
          <w:t xml:space="preserve"> </w:t>
        </w:r>
      </w:t>
      <w:r>
        <w:rPr>
          <w:i/>
        </w:rPr>
        <w:t>Travail gratuit et grèves féministes</w:t>
      </w:r>
      <w:r>
        <w:t>. Entremonde.</w:t>
      </w:r>
      <w:r/>
    </w:p>
    <w:p>
      <w:pPr/>
    </w:p>
    <w:p>
      <w:pPr/>
      <w:r>
        <w:t>Bovey, L. &amp; Kuehni, M. (2019). Corps-à-corps dans le travail éducatif auprès des personnes en situation de handicap avec déficience intellectuelle. </w:t>
      </w:r>
      <w:r/>
      <w:t>
        <w:r w:rsidR="00996E1D">
          <w:t xml:space="preserve"> </w:t>
        </w:r>
      </w:t>
      <w:r>
        <w:rPr>
          <w:i/>
        </w:rPr>
        <w:t>La nouvelle revue du travail, 14</w:t>
      </w:r>
      <w:r>
        <w:t> [en ligne]. DOI : https://doi.org/10.4000/nrt.4781</w:t>
      </w:r>
      <w:r/>
    </w:p>
    <w:p>
      <w:pPr/>
    </w:p>
    <w:p>
      <w:pPr/>
      <w:r>
        <w:t>Fasel, R., Kuehni, M. &amp; Rey, S. (2019). L'impact du genre sur l'insertion des diplômé-e-s du supérieur dans quatre secteurs d'activité, en Suisse. </w:t>
      </w:r>
      <w:r/>
      <w:t>
        <w:r w:rsidR="00996E1D">
          <w:t xml:space="preserve"> </w:t>
        </w:r>
      </w:t>
      <w:r>
        <w:rPr>
          <w:i/>
        </w:rPr>
        <w:t>Formation emploi, 145</w:t>
      </w:r>
      <w:r>
        <w:t>, 53-78.</w:t>
      </w:r>
      <w:r/>
    </w:p>
    <w:p>
      <w:pPr/>
    </w:p>
    <w:p>
      <w:pPr/>
      <w:r>
        <w:t>Benelli, N., Haunreiter, K., Kuehni, M., Zurbuchen, A., Greppi, S. &amp; Streickeisen, P. (2019). Conditions de travail sur le marché complémentaire. </w:t>
      </w:r>
      <w:r/>
      <w:t>
        <w:r w:rsidR="00996E1D">
          <w:t xml:space="preserve"> </w:t>
        </w:r>
      </w:t>
      <w:r>
        <w:rPr>
          <w:i/>
        </w:rPr>
        <w:t>Panorama, informations spécialisées pour la formation, l'orientation et le marché du travail, 2,</w:t>
      </w:r>
      <w:r>
        <w:t> 28-29.</w:t>
      </w:r>
      <w:r/>
    </w:p>
    <w:p>
      <w:pPr/>
    </w:p>
    <w:p>
      <w:pPr/>
      <w:r>
        <w:t>Haunreiter, K., Kuehni, M., Benelli, N., Zurbuchen, A., Greppi, S., &amp; Streckeisen, P. (2019). Marché complémentaire : rémunération et couverture sociale. </w:t>
      </w:r>
      <w:r/>
      <w:t>
        <w:r w:rsidR="00996E1D">
          <w:t xml:space="preserve"> </w:t>
        </w:r>
      </w:t>
      <w:r>
        <w:rPr>
          <w:i/>
        </w:rPr>
        <w:t>Sécurité sociale CHSS, 3</w:t>
      </w:r>
      <w:r>
        <w:t>, 31-37.</w:t>
      </w:r>
      <w:r/>
    </w:p>
    <w:p>
      <w:pPr/>
    </w:p>
    <w:p>
      <w:pPr/>
      <w:r>
        <w:t>Rey, S. &amp; Kuehni, M. (2019). L'insertion des diplômé-e-s HES dans les métiers genrés. </w:t>
      </w:r>
      <w:r/>
      <w:t>
        <w:r w:rsidR="00996E1D">
          <w:t xml:space="preserve"> </w:t>
        </w:r>
      </w:t>
      <w:r>
        <w:rPr>
          <w:i/>
        </w:rPr>
        <w:t>Panorama, informations spécialisées pour la formation, l'orientation et le marché du travail, 5</w:t>
      </w:r>
      <w:r>
        <w:t>. http://www.panorama.ch/dyn/1026.aspx?id_article=1823</w:t>
      </w:r>
      <w:r/>
    </w:p>
    <w:p>
      <w:pPr/>
    </w:p>
    <w:p>
      <w:pPr/>
      <w:r>
        <w:t>Kuehni, M. (2019). Introduction. In M. Kuehni, (éd.), </w:t>
      </w:r>
      <w:r/>
      <w:t>
        <w:r w:rsidR="00996E1D">
          <w:t xml:space="preserve"> </w:t>
        </w:r>
      </w:t>
      <w:r>
        <w:rPr>
          <w:i/>
        </w:rPr>
        <w:t>Le travail social sous l'œil de la prudence</w:t>
      </w:r>
      <w:r>
        <w:t> (pp. 9-24). Bâle / Lausanne : Schwabe Verlag / HETSL. DOI : 10.24894/978-3-7965-4145-2</w:t>
      </w:r>
      <w:r/>
    </w:p>
    <w:p>
      <w:pPr/>
    </w:p>
    <w:p>
      <w:pPr/>
      <w:r>
        <w:t>Kuehni, M. (2018). Des expériences de pauvreté laborieuse dans un contexte d'activation sociale : une perspective de genre. </w:t>
      </w:r>
      <w:r/>
      <w:t>
        <w:r w:rsidR="00996E1D">
          <w:t xml:space="preserve"> </w:t>
        </w:r>
      </w:t>
      <w:r>
        <w:rPr>
          <w:i/>
        </w:rPr>
        <w:t>Recherches féministes, 30</w:t>
      </w:r>
      <w:r>
        <w:t>(2), 81-100.</w:t>
      </w:r>
      <w:r/>
    </w:p>
    <w:p>
      <w:pPr/>
    </w:p>
    <w:p>
      <w:pPr/>
      <w:r>
        <w:t>Kuehni, M. &amp; Bovey, L. (2018). En première ligne. Le personnel face à la violence dans les établissements socio-éducatifs : une question de genre. </w:t>
      </w:r>
      <w:r/>
      <w:t>
        <w:r w:rsidR="00996E1D">
          <w:t xml:space="preserve"> </w:t>
        </w:r>
      </w:t>
      <w:r>
        <w:rPr>
          <w:i/>
        </w:rPr>
        <w:t>Regards Sociologiques, 52</w:t>
      </w:r>
      <w:r>
        <w:t>, 122-140.</w:t>
      </w:r>
      <w:r/>
    </w:p>
    <w:p>
      <w:pPr/>
    </w:p>
    <w:p>
      <w:pPr/>
      <w:r>
        <w:t>Kuehni, M., Bovey, L., Cerrone, T. &amp; Richard, N. (2018). Défis professionnels et dynamique plaisir-souffrance dans le travail éducatif : une typologie des équipes. </w:t>
      </w:r>
      <w:r/>
      <w:t>
        <w:r w:rsidR="00996E1D">
          <w:t xml:space="preserve"> </w:t>
        </w:r>
      </w:t>
      <w:r>
        <w:rPr>
          <w:i/>
        </w:rPr>
        <w:t>Travailler, 40</w:t>
      </w:r>
      <w:r>
        <w:t>(2), 187-209. doi: 10.391/trav.040.0187</w:t>
      </w:r>
      <w:r/>
    </w:p>
    <w:p>
      <w:pPr/>
    </w:p>
    <w:p>
      <w:pPr/>
      <w:r>
        <w:t>Kuehni, M., Guélat, O. &amp; Rey, S. (2018). Favoriser les personnes du sexe sous-représenté ? </w:t>
      </w:r>
      <w:r/>
      <w:t>
        <w:r w:rsidR="00996E1D">
          <w:t xml:space="preserve"> </w:t>
        </w:r>
      </w:t>
      <w:r>
        <w:rPr>
          <w:i/>
        </w:rPr>
        <w:t>Chroniques du travail, 8</w:t>
      </w:r>
      <w:r>
        <w:t>, 124-143.</w:t>
      </w:r>
      <w:r/>
    </w:p>
    <w:p>
      <w:pPr/>
    </w:p>
    <w:p>
      <w:pPr/>
      <w:r>
        <w:t>Fasel, R., Rey, S. &amp; Kuehni, M. (2018). Insertion professionnelle des jeunes diplômé·e·s des hautes écoles spécialisées une année et cinq ans après obtention du Bachelor : effets de genre et de domaines. In G. Boudesseul et al. (coord.), </w:t>
      </w:r>
      <w:r/>
      <w:t>
        <w:r w:rsidR="00996E1D">
          <w:t xml:space="preserve"> </w:t>
        </w:r>
      </w:t>
      <w:r>
        <w:rPr>
          <w:i/>
        </w:rPr>
        <w:t>Jeunesse(s) et transitions vers l'âge adulte : quelles permanences, quelles évolutions depuis trente ans ?</w:t>
      </w:r>
      <w:r>
        <w:t> (pp. 211-221). Céreq Echanges, 6.</w:t>
      </w:r>
      <w:r/>
    </w:p>
    <w:p>
      <w:pPr/>
      <w:r>
        <w:t>Kuehni, M. &amp; Bovey, L. (2017). Personnel éducatif et déficience intellectuelle : vers une redéfinition des territoires et des valeurs professionnelles. </w:t>
      </w:r>
      <w:r/>
      <w:t>
        <w:r w:rsidR="00996E1D">
          <w:t xml:space="preserve"> </w:t>
        </w:r>
      </w:t>
      <w:r>
        <w:rPr>
          <w:i/>
        </w:rPr>
        <w:t>Pensée plurielle, 46</w:t>
      </w:r>
      <w:r>
        <w:t>, 149-162.</w:t>
      </w:r>
      <w:r/>
    </w:p>
    <w:p>
      <w:pPr/>
    </w:p>
    <w:p>
      <w:pPr/>
      <w:r>
        <w:t>Kuehni, M., Cousin, P.-F. &amp; Odier Da Cruz, L. (2017). Les rapports à l'assistance des travailleurs et travailleuses pauvres. </w:t>
      </w:r>
      <w:r/>
      <w:t>
        <w:r w:rsidR="00996E1D">
          <w:t xml:space="preserve"> </w:t>
        </w:r>
      </w:t>
      <w:r>
        <w:rPr>
          <w:i/>
        </w:rPr>
        <w:t>Revue Sciences et actions sociales, 8 [en ligne]</w:t>
      </w:r>
      <w:r>
        <w:t>, mis en ligne 15 novembre.</w:t>
      </w:r>
      <w:r/>
    </w:p>
    <w:p>
      <w:pPr/>
      <w:r>
        <w:t>Kuehni, M. &amp; Bovey, L. (2017). Déficience intellectuelle et troubles psychiques : des “situations complexes” à la complexité des situations. </w:t>
      </w:r>
      <w:r/>
      <w:t>
        <w:r w:rsidR="00996E1D">
          <w:t xml:space="preserve"> </w:t>
        </w:r>
      </w:t>
      <w:r>
        <w:rPr>
          <w:i/>
        </w:rPr>
        <w:t>Pages romandes, 3</w:t>
      </w:r>
      <w:r>
        <w:t>, 26-29.</w:t>
      </w:r>
      <w:r/>
    </w:p>
    <w:p>
      <w:pPr/>
      <w:r>
        <w:t>Kuehni, M. (2016). Les miettes du salariat : l'engagement au travail des sans-emploi. </w:t>
      </w:r>
      <w:r/>
      <w:t>
        <w:r w:rsidR="00996E1D">
          <w:t xml:space="preserve"> </w:t>
        </w:r>
      </w:t>
      <w:r>
        <w:rPr>
          <w:i/>
        </w:rPr>
        <w:t>Travail, genre et sociétés, 35</w:t>
      </w:r>
      <w:r>
        <w:t>, 129-148.</w:t>
      </w:r>
      <w:r/>
    </w:p>
    <w:p>
      <w:pPr/>
      <w:r>
        <w:t>Kuehni, M. (2016). Les expériences du travail assigné dans le cadre du chômage en Suisse. In L. Demailly, J. Calderon &amp; S. Muller (Dir.), </w:t>
      </w:r>
      <w:r/>
      <w:t>
        <w:r w:rsidR="00996E1D">
          <w:t xml:space="preserve"> </w:t>
        </w:r>
      </w:t>
      <w:r>
        <w:rPr>
          <w:i/>
        </w:rPr>
        <w:t>Aux marges du travail </w:t>
      </w:r>
      <w:r>
        <w:t>(pp. 157-167). Toulouse : Octares.</w:t>
      </w:r>
      <w:r/>
    </w:p>
    <w:p>
      <w:pPr/>
      <w:r>
        <w:t>Bonvin, J.-M, Cianferoni, N. &amp; Kuehni, M. (2015). Les rapports de subordination au cœur de la cité par projets. </w:t>
      </w:r>
      <w:r/>
      <w:t>
        <w:r w:rsidR="00996E1D">
          <w:t xml:space="preserve"> </w:t>
        </w:r>
      </w:t>
      <w:r>
        <w:rPr>
          <w:i/>
        </w:rPr>
        <w:t>L'homme et la société, 195-196</w:t>
      </w:r>
      <w:r>
        <w:t>, 33-50.</w:t>
      </w:r>
      <w:r/>
    </w:p>
    <w:p>
      <w:pPr/>
      <w:r>
        <w:t>Le Feuvre, N., Kuehni, M., Rosende, M., &amp; Schoeni, C. (2015). Gendered variations in the experience of ageing at work in Switzerland. </w:t>
      </w:r>
      <w:r/>
      <w:t>
        <w:r w:rsidR="00996E1D">
          <w:t xml:space="preserve"> </w:t>
        </w:r>
      </w:t>
      <w:r>
        <w:rPr>
          <w:i/>
        </w:rPr>
        <w:t>Equality, Diversity and Inclusion : an International Journal, 34</w:t>
      </w:r>
      <w:r>
        <w:t>(2), 168-181.</w:t>
      </w:r>
      <w:r/>
    </w:p>
    <w:p>
      <w:pPr/>
    </w:p>
    <w:p>
      <w:pPr/>
      <w:r>
        <w:t>Kuehni, M., Cousin, P.-F. &amp; Odier Da Cruz, L. (2015). Les travailleurs pauvres en Suisse. Mécanismes de différenciation et enjeux de subordination. </w:t>
      </w:r>
      <w:r/>
      <w:t>
        <w:r w:rsidR="00996E1D">
          <w:t xml:space="preserve"> </w:t>
        </w:r>
      </w:t>
      <w:r>
        <w:rPr>
          <w:i/>
        </w:rPr>
        <w:t>Les notes de l'IES, 35</w:t>
      </w:r>
      <w:r>
        <w:t>, 1-4.</w:t>
      </w:r>
      <w:r/>
    </w:p>
    <w:p>
      <w:pPr/>
      <w:r>
        <w:t>Kuehni, M. (2014). Les résistances au travail en perspective : mécaniciens et caissières en seconde partie de carrière. </w:t>
      </w:r>
      <w:r/>
      <w:t>
        <w:r w:rsidR="00996E1D">
          <w:t xml:space="preserve"> </w:t>
        </w:r>
      </w:t>
      <w:r>
        <w:rPr>
          <w:i/>
        </w:rPr>
        <w:t>Emulations, 13</w:t>
      </w:r>
      <w:r>
        <w:t>, 41-54.</w:t>
      </w:r>
      <w:r/>
    </w:p>
    <w:p>
      <w:pPr/>
      <w:r>
        <w:t>Le Feuvre, N., Kuehni, M., Rosende, M. &amp; Schoeni, C. (2014). Le genre du “vieillissement actif” : du principe du traitement équitable à la multiplication des injonctions contradictoires. </w:t>
      </w:r>
      <w:r/>
      <w:t>
        <w:r w:rsidR="00996E1D">
          <w:t xml:space="preserve"> </w:t>
        </w:r>
      </w:t>
      <w:r>
        <w:rPr>
          <w:i/>
        </w:rPr>
        <w:t>Revue suisse de sociologie, 40</w:t>
      </w:r>
      <w:r>
        <w:t>(2), 307-324.</w:t>
      </w:r>
      <w:r/>
    </w:p>
    <w:p>
      <w:pPr/>
      <w:r>
        <w:t>Kuehni, M. (2014). L’assignation au travail : focus sur les emplois temporaires de l’assurance chômage. </w:t>
      </w:r>
      <w:r/>
      <w:t>
        <w:r w:rsidR="00996E1D">
          <w:t xml:space="preserve"> </w:t>
        </w:r>
      </w:t>
      <w:r>
        <w:rPr>
          <w:i/>
        </w:rPr>
        <w:t>Chronique internationale de l’IRES, 146</w:t>
      </w:r>
      <w:r>
        <w:t>, 28-36.</w:t>
      </w:r>
      <w:r/>
    </w:p>
    <w:p>
      <w:pPr/>
      <w:r>
        <w:t>Schoeni C., Rosende, M., Le Feuvre, N. &amp; Kuehni, M. (2014). Peu d'égalité professionnelle pour les seniors en emploi. </w:t>
      </w:r>
      <w:r/>
      <w:t>
        <w:r w:rsidR="00996E1D">
          <w:t xml:space="preserve"> </w:t>
        </w:r>
      </w:t>
      <w:r>
        <w:rPr>
          <w:i/>
        </w:rPr>
        <w:t>Sécurité sociale CHSS, 4/2014,</w:t>
      </w:r>
      <w:r>
        <w:t> 224-227.</w:t>
      </w:r>
      <w:r/>
    </w:p>
    <w:p>
      <w:pPr/>
    </w:p>
    <w:p>
      <w:pPr/>
      <w:r>
        <w:t>Schoeni C., Rosende, M. &amp; Kuehni, M. (2014). Travailleuses de plus de 50 ans : “Tenir à tout prix”. </w:t>
      </w:r>
      <w:r/>
      <w:t>
        <w:r w:rsidR="00996E1D">
          <w:t xml:space="preserve"> </w:t>
        </w:r>
      </w:t>
      <w:r>
        <w:rPr>
          <w:i/>
        </w:rPr>
        <w:t> Syndicom  - le journal, 1, </w:t>
      </w:r>
      <w:r>
        <w:t> 11.</w:t>
      </w:r>
      <w:r/>
    </w:p>
    <w:p>
      <w:pPr/>
      <w:r>
        <w:t>Schoeni C., Rosende, M. &amp; Kuehni, M. (2014). Travailleuses de plus de 50 ans : “Tenir à tout prix”. </w:t>
      </w:r>
      <w:r/>
      <w:t>
        <w:r w:rsidR="00996E1D">
          <w:t xml:space="preserve"> </w:t>
        </w:r>
      </w:t>
      <w:r>
        <w:rPr>
          <w:i/>
        </w:rPr>
        <w:t>Le Courrier</w:t>
      </w:r>
      <w:r>
        <w:t>, </w:t>
      </w:r>
      <w:r/>
      <w:t>
        <w:r w:rsidR="00996E1D">
          <w:t xml:space="preserve"> </w:t>
        </w:r>
      </w:t>
      <w:r>
        <w:rPr>
          <w:i/>
        </w:rPr>
        <w:t>17 février</w:t>
      </w:r>
      <w:r>
        <w:t>.</w:t>
      </w:r>
      <w:r/>
    </w:p>
    <w:p>
      <w:pPr/>
    </w:p>
    <w:p>
      <w:pPr/>
      <w:r>
        <w:t>Kuehni, M. &amp; Rosende, M. (2013). Inégalités de santé au travail chez les seniors : l’apport du genre. </w:t>
      </w:r>
      <w:r/>
      <w:t>
        <w:r w:rsidR="00996E1D">
          <w:t xml:space="preserve"> </w:t>
        </w:r>
      </w:t>
      <w:r>
        <w:rPr>
          <w:i/>
        </w:rPr>
        <w:t>Revue économique et sociale, 2</w:t>
      </w:r>
      <w:r>
        <w:t>, 57-64.</w:t>
      </w:r>
      <w:r/>
    </w:p>
    <w:p>
      <w:pPr/>
      <w:r>
        <w:t>Kuehni, M., Rosende, M. &amp; Schoeni, C. (2013). Maintien en emploi et inégalités de sexe. </w:t>
      </w:r>
      <w:r/>
      <w:t>
        <w:r w:rsidR="00996E1D">
          <w:t xml:space="preserve"> </w:t>
        </w:r>
      </w:t>
      <w:r>
        <w:rPr>
          <w:i/>
        </w:rPr>
        <w:t>Lien social et Politiques, 69</w:t>
      </w:r>
      <w:r>
        <w:t>, 197-213.</w:t>
      </w:r>
      <w:r/>
    </w:p>
    <w:p>
      <w:pPr/>
    </w:p>
    <w:p>
      <w:pPr/>
      <w:r>
        <w:t>Le Feuvre, N., Kuehni, M., Rosende, M. &amp; Schoeni, C. (2013). Gestion des âge et égalité : des enjeux clés souvent négligés. </w:t>
      </w:r>
      <w:r/>
      <w:t>
        <w:r w:rsidR="00996E1D">
          <w:t xml:space="preserve"> </w:t>
        </w:r>
      </w:t>
      <w:r>
        <w:rPr>
          <w:i/>
        </w:rPr>
        <w:t>HR Today : le journal suisse des ressources humaines, 3</w:t>
      </w:r>
      <w:r>
        <w:t>, 38-39.</w:t>
      </w:r>
      <w:r/>
    </w:p>
    <w:p>
      <w:pPr/>
    </w:p>
    <w:p>
      <w:pPr/>
      <w:r>
        <w:t>Kuehni, M. (2013). En Suisse, faux emplois pour vrais chômeurs. </w:t>
      </w:r>
      <w:r/>
      <w:t>
        <w:r w:rsidR="00996E1D">
          <w:t xml:space="preserve"> </w:t>
        </w:r>
      </w:t>
      <w:r>
        <w:rPr>
          <w:i/>
        </w:rPr>
        <w:t>Le Monde diplomatique</w:t>
      </w:r>
      <w:r>
        <w:t>, juillet, p. 9.</w:t>
      </w:r>
      <w:r/>
    </w:p>
    <w:p>
      <w:pPr/>
      <w:r>
        <w:t>Kuehni, M. (2009). De nouvelles formes d’emploi en marge du rapport salarial : le cas des assignations au travail dans le cadre du chômage en Suisse In : Béatrice Appay, Steve Jefferys (dir.), </w:t>
      </w:r>
      <w:r/>
      <w:t>
        <w:r w:rsidR="00996E1D">
          <w:t xml:space="preserve"> </w:t>
        </w:r>
      </w:t>
      <w:r>
        <w:rPr>
          <w:i/>
        </w:rPr>
        <w:t>Restructurations, précarisation, valeurs</w:t>
      </w:r>
      <w:r>
        <w:t>. Toulouse : Octarès, pp. 269-279.</w:t>
      </w:r>
      <w:r/>
    </w:p>
    <w:p>
      <w:pPr/>
      <w:r>
        <w:t>Kuehni, M. (2008). Assigné(e)s au travail en Suisse : quels enjeux de santé pour les actifs et actives du chômage ?. </w:t>
      </w:r>
      <w:r/>
      <w:t>
        <w:r w:rsidR="00996E1D">
          <w:t xml:space="preserve"> </w:t>
        </w:r>
      </w:t>
      <w:r>
        <w:rPr>
          <w:i/>
        </w:rPr>
        <w:t>Travailler 19</w:t>
      </w:r>
      <w:r>
        <w:t>(1), pp. 123-142</w:t>
      </w:r>
      <w:r/>
    </w:p>
    <w:p>
      <w:pPr/>
      <w:r>
        <w:t>Kuehni, M. (2008). Jeux et enjeux pouvoir : lorsque la recherche se heurte à la volonté de ne rien laisser voir et de ne rien laisser savoir. </w:t>
      </w:r>
      <w:r/>
      <w:t>
        <w:r w:rsidR="00996E1D">
          <w:t xml:space="preserve"> </w:t>
        </w:r>
      </w:t>
      <w:r>
        <w:rPr>
          <w:i/>
        </w:rPr>
        <w:t>Pages Romandes, 4</w:t>
      </w:r>
      <w:r>
        <w:t>,10-11.</w:t>
      </w:r>
      <w:r/>
    </w:p>
    <w:p>
      <w:pPr/>
    </w:p>
    <w:p>
      <w:pPr/>
      <w:r>
        <w:t>Modak, M., &amp; Kuehni, M. (2008). Les “études genre” dans les filières de la santé et du travail social des HES en Suisse. </w:t>
      </w:r>
      <w:r/>
      <w:t>
        <w:r w:rsidR="00996E1D">
          <w:t xml:space="preserve"> </w:t>
        </w:r>
      </w:t>
      <w:r>
        <w:rPr>
          <w:i/>
        </w:rPr>
        <w:t>Les politiques sociales, 1-2</w:t>
      </w:r>
      <w:r>
        <w:t>, 127-138.</w:t>
      </w:r>
      <w:r/>
    </w:p>
    <w:p>
      <w:pPr/>
      <w:r>
        <w:t>Kuehni, M. (2008). Retour sur une exclusion de terrain d'enquête auprès de lingères : lorsqu'un terrain soulève la question du travail de la sociologue débutante, entre autre In : Magdalena Rosende, Natalie Benelli (dir.), </w:t>
      </w:r>
      <w:r/>
      <w:t>
        <w:r w:rsidR="00996E1D">
          <w:t xml:space="preserve"> </w:t>
        </w:r>
      </w:t>
      <w:r>
        <w:rPr>
          <w:i/>
        </w:rPr>
        <w:t>Laboratoires du travail</w:t>
      </w:r>
      <w:r>
        <w:t>. Lausanne : Antipodes, pp. 27-38.</w:t>
      </w:r>
      <w:r/>
    </w:p>
    <w:p>
      <w:pPr/>
      <w:r>
        <w:t>Kuehni, M. (2006). Des chômeuses face aux violences administratives. </w:t>
      </w:r>
      <w:r/>
      <w:t>
        <w:r w:rsidR="00996E1D">
          <w:t xml:space="preserve"> </w:t>
        </w:r>
      </w:t>
      <w:r>
        <w:rPr>
          <w:i/>
        </w:rPr>
        <w:t>Nouvelles questions féministes, 25(3)</w:t>
      </w:r>
      <w:r>
        <w:t>, 109-122.</w:t>
      </w:r>
      <w:r/>
    </w:p>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894"/>
    <w:rsid w:val="00075C38"/>
    <w:rsid w:val="00902263"/>
    <w:rsid w:val="00AE4894"/>
    <w:rsid w:val="00DE25AB"/>
  </w:rsids>
  <m:mathPr>
    <m:mathFont m:val="Cambria Math"/>
    <m:brkBin m:val="before"/>
    <m:brkBinSub m:val="--"/>
    <m:smallFrac m:val="0"/>
    <m:dispDef/>
    <m:lMargin m:val="0"/>
    <m:rMargin m:val="0"/>
    <m:defJc m:val="centerGroup"/>
    <m:wrapIndent m:val="1440"/>
    <m:intLim m:val="subSup"/>
    <m:naryLim m:val="undOvr"/>
  </m:mathPr>
  <w:themeFontLang w:val="fr_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fontTable" Target="fontTable.xml" /><Relationship Id="rId4" Type="http://schemas.openxmlformats.org/officeDocument/2006/relationships/styles" Target="styles.xml" /><Relationship Id="rId5" Type="http://schemas.openxmlformats.org/officeDocument/2006/relationships/numbering" Target="numbering.xml" /><Relationship Id="rId6" Type="http://schemas.openxmlformats.org/officeDocument/2006/relationships/webSettings" Target="webSettings.xml" /><Relationship Id="rId7" Type="http://schemas.openxmlformats.org/officeDocument/2006/relationships/settings" Target="setting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dc:creator>
  <cp:lastModifiedBy>adm</cp:lastModifiedBy>
  <cp:revision>1</cp:revision>
  <dcterms:created xsi:type="dcterms:W3CDTF">2015-01-15T14:01:00Z</dcterms:created>
  <dcterms:modified xsi:type="dcterms:W3CDTF">2015-01-15T14:01:00Z</dcterms:modified>
</cp:coreProperties>
</file>