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Carola Togni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Professeure HES ordinaire </w:t>
      </w:r>
      <w:r/>
    </w:p>
    <w:p>
      <w:pPr/>
      <w:r>
        <w:t> E-mail : carola.togni@hetsl.ch </w:t>
      </w:r>
      <w:r/>
    </w:p>
    <w:p>
      <w:pPr/>
      <w:r>
        <w:t> Téléphone direct : +41 21 651 62 55 </w:t>
      </w:r>
      <w:r/>
    </w:p>
    <w:p>
      <w:pPr/>
      <w:r>
        <w:t> N° de bureau : A 114 </w:t>
      </w:r>
      <w:r/>
    </w:p>
    <w:p>
      <w:pPr/>
      <w:r>
        <w:rPr>
          <w:b/>
          <w:sz w:val="52"/>
          <w:szCs w:val="52"/>
        </w:rPr>
        <w:t> Principaux domaines d'expertise </w:t>
      </w:r>
      <w:r/>
    </w:p>
    <w:p>
      <w:pPr/>
      <w:r>
        <w:t>Genre</w:t>
      </w:r>
      <w:r/>
    </w:p>
    <w:p>
      <w:pPr/>
      <w:r>
        <w:t>Histoire</w:t>
      </w:r>
      <w:r/>
    </w:p>
    <w:p>
      <w:pPr/>
      <w:r>
        <w:t>Politiques sociales, action publique, état social</w:t>
      </w:r>
      <w:r/>
    </w:p>
    <w:p>
      <w:pPr/>
      <w:r>
        <w:rPr>
          <w:b/>
          <w:sz w:val="52"/>
          <w:szCs w:val="52"/>
        </w:rPr>
        <w:t> Titres obtenus </w:t>
      </w:r>
      <w:r/>
    </w:p>
    <w:p>
      <w:pPr/>
      <w:r>
        <w:rPr>
          <w:b/>
          <w:sz w:val="52"/>
          <w:szCs w:val="52"/>
        </w:rPr>
        <w:t>Formation académique</w:t>
      </w:r>
      <w:r/>
    </w:p>
    <w:p>
      <w:pPr/>
      <w:r>
        <w:rPr>
          <w:b/>
        </w:rPr>
        <w:t>2013</w:t>
      </w:r>
      <w:r/>
    </w:p>
    <w:p>
      <w:pPr/>
      <w:r>
        <w:rPr>
          <w:b/>
        </w:rPr>
        <w:t>Doctorat ès Lettres</w:t>
      </w:r>
      <w:r/>
    </w:p>
    <w:p>
      <w:pPr/>
      <w:r>
        <w:t>Département d'histoire, Université de Berne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2023-2024, Bachelor </w:t>
      </w:r>
      <w:r/>
    </w:p>
    <w:p>
      <w:pPr/>
      <w:r>
        <w:rPr>
          <w:b/>
        </w:rPr>
        <w:t> Module d'approfondissement - Politiques sociales : normes, acteurs, enjeux (Cours) - HETSL </w:t>
      </w:r>
      <w:r/>
    </w:p>
    <w:p>
      <w:pPr/>
      <w:r>
        <w:t> 2023-2024, Bachelor </w:t>
      </w:r>
      <w:r/>
    </w:p>
    <w:p>
      <w:pPr/>
      <w:r>
        <w:rPr>
          <w:b/>
        </w:rPr>
        <w:t> Discipline et profession du travail social (Cours) - HETSL </w:t>
      </w:r>
      <w:r/>
    </w:p>
    <w:p>
      <w:pPr/>
      <w:r>
        <w:t> 2022-2023, Bachelor </w:t>
      </w:r>
      <w:r/>
    </w:p>
    <w:p>
      <w:pPr/>
      <w:r>
        <w:rPr>
          <w:b/>
        </w:rPr>
        <w:t> Discipline et profession du travail social (Cours) - HETSL </w:t>
      </w:r>
      <w:r/>
    </w:p>
    <w:p>
      <w:pPr/>
      <w:r>
        <w:t> 2022-2023, Bachelor </w:t>
      </w:r>
      <w:r/>
    </w:p>
    <w:p>
      <w:pPr/>
      <w:r>
        <w:rPr>
          <w:b/>
        </w:rPr>
        <w:t> Module d'approfondissement - Etudes genre et travail social (Cours) - HETSL </w:t>
      </w:r>
      <w:r/>
    </w:p>
    <w:p>
      <w:pPr/>
      <w:r>
        <w:t> 2022-2023, Bachelor </w:t>
      </w:r>
      <w:r/>
    </w:p>
    <w:p>
      <w:pPr/>
      <w:r>
        <w:rPr>
          <w:b/>
        </w:rPr>
        <w:t> Module d'approfondissement - Politiques sociales (Cours) - HETSL </w:t>
      </w:r>
      <w:r/>
    </w:p>
    <w:p>
      <w:pPr/>
      <w:r>
        <w:t> 2022-2023, Bachelor </w:t>
      </w:r>
      <w:r/>
    </w:p>
    <w:p>
      <w:pPr/>
      <w:r>
        <w:rPr>
          <w:b/>
        </w:rPr>
        <w:t> Politiques sociales (Cours) - HETSL </w:t>
      </w:r>
      <w:r/>
    </w:p>
    <w:p>
      <w:pPr/>
      <w:r>
        <w:t> 2022-2023, Formation continue </w:t>
      </w:r>
      <w:r/>
    </w:p>
    <w:p>
      <w:pPr/>
      <w:r>
        <w:rPr>
          <w:b/>
        </w:rPr>
        <w:t> Reconnaissance en Suisse des diplômes étrangers de travail social, session 2 (Cours) - HETSL </w:t>
      </w:r>
      <w:r/>
    </w:p>
    <w:p>
      <w:pPr/>
      <w:r>
        <w:t> 2021-2022, Bachelor </w:t>
      </w:r>
      <w:r/>
    </w:p>
    <w:p>
      <w:pPr/>
      <w:r>
        <w:rPr>
          <w:b/>
        </w:rPr>
        <w:t> MAP - Etudes genre et travail social (Cours) - HETSL </w:t>
      </w:r>
      <w:r/>
    </w:p>
    <w:p>
      <w:pPr/>
      <w:r>
        <w:t> 2021-2022, Bachelor </w:t>
      </w:r>
      <w:r/>
    </w:p>
    <w:p>
      <w:pPr/>
      <w:r>
        <w:rPr>
          <w:b/>
        </w:rPr>
        <w:t> Politiques sociales (Cours) - HETSL </w:t>
      </w:r>
      <w:r/>
    </w:p>
    <w:p>
      <w:pPr/>
      <w:r>
        <w:t> 2021-2022, Bachelor </w:t>
      </w:r>
      <w:r/>
    </w:p>
    <w:p>
      <w:pPr/>
      <w:r>
        <w:rPr>
          <w:b/>
        </w:rPr>
        <w:t> Discipline et profession du travail social (Cours) - HETSL </w:t>
      </w:r>
      <w:r/>
    </w:p>
    <w:p>
      <w:pPr/>
      <w:r>
        <w:t> 2021-2022, Bachelor </w:t>
      </w:r>
      <w:r/>
    </w:p>
    <w:p>
      <w:pPr/>
      <w:r>
        <w:rPr>
          <w:b/>
        </w:rPr>
        <w:t> Intermodules Fondamentaux (Cours) - HETSL </w:t>
      </w:r>
      <w:r/>
    </w:p>
    <w:p>
      <w:pPr/>
      <w:r>
        <w:t> 2021-2022, Formation continue </w:t>
      </w:r>
      <w:r/>
    </w:p>
    <w:p>
      <w:pPr/>
      <w:r>
        <w:rPr>
          <w:b/>
        </w:rPr>
        <w:t> Formation pour la reconnaissance des diplômes étrangers en Suisse, session 3 (Cours) - HETSL </w:t>
      </w:r>
      <w:r/>
    </w:p>
    <w:p>
      <w:pPr/>
      <w:r>
        <w:t> 2020-2021, Bachelor </w:t>
      </w:r>
      <w:r/>
    </w:p>
    <w:p>
      <w:pPr/>
      <w:r>
        <w:rPr>
          <w:b/>
        </w:rPr>
        <w:t> Discipline et profession du travail social (Cours) - HETSL </w:t>
      </w:r>
      <w:r/>
    </w:p>
    <w:p>
      <w:pPr/>
      <w:r>
        <w:t> 2020-2021, Formation continue </w:t>
      </w:r>
      <w:r/>
    </w:p>
    <w:p>
      <w:pPr/>
      <w:r>
        <w:rPr>
          <w:b/>
        </w:rPr>
        <w:t> Formation pour la reconnaissance des diplômes étrangers en Suisse, session 3 (Cours) - HETSL </w:t>
      </w:r>
      <w:r/>
    </w:p>
    <w:p>
      <w:pPr/>
      <w:r>
        <w:t> 2020-2021, Bachelor </w:t>
      </w:r>
      <w:r/>
    </w:p>
    <w:p>
      <w:pPr/>
      <w:r>
        <w:rPr>
          <w:b/>
        </w:rPr>
        <w:t> MAP - Etudes genre et travail social (Cours) - HETSL </w:t>
      </w:r>
      <w:r/>
    </w:p>
    <w:p>
      <w:pPr/>
      <w:r>
        <w:t> 2019-2020, Bachelor </w:t>
      </w:r>
      <w:r/>
    </w:p>
    <w:p>
      <w:pPr/>
      <w:r>
        <w:rPr>
          <w:b/>
        </w:rPr>
        <w:t> Intermodules Génériques (Cours) - HETSL </w:t>
      </w:r>
      <w:r/>
    </w:p>
    <w:p>
      <w:pPr/>
      <w:r>
        <w:t> 2019-2020, Bachelor </w:t>
      </w:r>
      <w:r/>
    </w:p>
    <w:p>
      <w:pPr/>
      <w:r>
        <w:rPr>
          <w:b/>
        </w:rPr>
        <w:t> Professionnalité et champs professionnels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Formation pour la reconnaissance des diplômes étrangers en Suisse, session 1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CAS en développement de projets d'intervention éducative orientés vers le soutien à la parentalité (Cours) - HETSL </w:t>
      </w:r>
      <w:r/>
    </w:p>
    <w:p>
      <w:pPr/>
      <w:r>
        <w:t> 2019-2020, Bachelor </w:t>
      </w:r>
      <w:r/>
    </w:p>
    <w:p>
      <w:pPr/>
      <w:r>
        <w:rPr>
          <w:b/>
        </w:rPr>
        <w:t> MAP - Interroger le travail social par une approche en études genre (Cours) - HETSL </w:t>
      </w:r>
      <w:r/>
    </w:p>
    <w:p>
      <w:pPr/>
      <w:r>
        <w:t> 2019-2020, Bachelor </w:t>
      </w:r>
      <w:r/>
    </w:p>
    <w:p>
      <w:pPr/>
      <w:r>
        <w:rPr>
          <w:b/>
        </w:rPr>
        <w:t> Questions sociales et réponses socio-politiques (Cours) - HETSL </w:t>
      </w:r>
      <w:r/>
    </w:p>
    <w:p>
      <w:pPr/>
      <w:r>
        <w:t> 2017-2018, Formation continue </w:t>
      </w:r>
      <w:r/>
    </w:p>
    <w:p>
      <w:pPr/>
      <w:r>
        <w:rPr>
          <w:b/>
        </w:rPr>
        <w:t> Formation pour la reconnaissance des diplômes étrangers en Suisse, session 2 (Cours) - HETSL </w:t>
      </w:r>
      <w:r/>
    </w:p>
    <w:p>
      <w:pPr/>
      <w:r>
        <w:t> 2017-2018, Bachelor </w:t>
      </w:r>
      <w:r/>
    </w:p>
    <w:p>
      <w:pPr/>
      <w:r>
        <w:rPr>
          <w:b/>
        </w:rPr>
        <w:t> Professionnalité et champs professionnels (Cours) - HETSL </w:t>
      </w:r>
      <w:r/>
    </w:p>
    <w:p>
      <w:pPr/>
      <w:r>
        <w:t> 2017-2018, Bachelor </w:t>
      </w:r>
      <w:r/>
    </w:p>
    <w:p>
      <w:pPr/>
      <w:r>
        <w:rPr>
          <w:b/>
        </w:rPr>
        <w:t> Questions sociales et réponses socio-politiques (Cours) - HETSL </w:t>
      </w:r>
      <w:r/>
    </w:p>
    <w:p>
      <w:pPr/>
      <w:r>
        <w:t> 2017-2018, Bachelor </w:t>
      </w:r>
      <w:r/>
    </w:p>
    <w:p>
      <w:pPr/>
      <w:r>
        <w:rPr>
          <w:b/>
        </w:rPr>
        <w:t> MAP - Interroger le travail social par une approche en études genre (Cours) - HETSL </w:t>
      </w:r>
      <w:r/>
    </w:p>
    <w:p>
      <w:pPr/>
      <w:r>
        <w:t> 2017-2018, Bachelor </w:t>
      </w:r>
      <w:r/>
    </w:p>
    <w:p>
      <w:pPr/>
      <w:r>
        <w:rPr>
          <w:b/>
        </w:rPr>
        <w:t> Intermodules Génériques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CAS en Conception et direction de programmes d'insertion (Cours) - HETSL </w:t>
      </w:r>
      <w:r/>
    </w:p>
    <w:p>
      <w:pPr/>
      <w:r>
        <w:t> 2016-2017, Bachelor </w:t>
      </w:r>
      <w:r/>
    </w:p>
    <w:p>
      <w:pPr/>
      <w:r>
        <w:rPr>
          <w:b/>
        </w:rPr>
        <w:t> Questions sociales et réponses socio-politiques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Formation pour la reconnaissance des diplômes étrangers en Suisse, session 3 (Cours) - HETSL </w:t>
      </w:r>
      <w:r/>
    </w:p>
    <w:p>
      <w:pPr/>
      <w:r>
        <w:t> 2016-2017, Bachelor </w:t>
      </w:r>
      <w:r/>
    </w:p>
    <w:p>
      <w:pPr/>
      <w:r>
        <w:rPr>
          <w:b/>
        </w:rPr>
        <w:t> Professionnalité et champs professionnels (Cours) - HETSL </w:t>
      </w:r>
      <w:r/>
    </w:p>
    <w:p>
      <w:pPr/>
      <w:r>
        <w:t> 2016-2017, Bachelor </w:t>
      </w:r>
      <w:r/>
    </w:p>
    <w:p>
      <w:pPr/>
      <w:r>
        <w:rPr>
          <w:b/>
        </w:rPr>
        <w:t> MAP - Interroger le travail social par une approche en études genre (Cours)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Formation pour la reconnaissance des diplômes étrangers en Suisse, session 2 (Cours) - HETSL </w:t>
      </w:r>
      <w:r/>
    </w:p>
    <w:p>
      <w:pPr/>
      <w:r>
        <w:t> 2015-2016, Bachelor </w:t>
      </w:r>
      <w:r/>
    </w:p>
    <w:p>
      <w:pPr/>
      <w:r>
        <w:rPr>
          <w:b/>
        </w:rPr>
        <w:t> Questions sociales et réponses socio-politiques (Cours) - HETSL </w:t>
      </w:r>
      <w:r/>
    </w:p>
    <w:p>
      <w:pPr/>
      <w:r>
        <w:t> 2015-2016, Bachelor </w:t>
      </w:r>
      <w:r/>
    </w:p>
    <w:p>
      <w:pPr/>
      <w:r>
        <w:rPr>
          <w:b/>
        </w:rPr>
        <w:t> Professionnalité et champs professionnels (Cours) - HETSL </w:t>
      </w:r>
      <w:r/>
    </w:p>
    <w:p>
      <w:pPr/>
      <w:r>
        <w:t> 2014-2015, Bachelor </w:t>
      </w:r>
      <w:r/>
    </w:p>
    <w:p>
      <w:pPr/>
      <w:r>
        <w:rPr>
          <w:b/>
        </w:rPr>
        <w:t> Professionnalité et champs professionnels (Cours) - HETSL </w:t>
      </w:r>
      <w:r/>
    </w:p>
    <w:p>
      <w:pPr/>
      <w:r>
        <w:t> 2014-2015, Bachelor </w:t>
      </w:r>
      <w:r/>
    </w:p>
    <w:p>
      <w:pPr/>
      <w:r>
        <w:rPr>
          <w:b/>
        </w:rPr>
        <w:t> MAP - Interroger le travail social par une approche en études genre (Cours) - HETSL </w:t>
      </w:r>
      <w:r/>
    </w:p>
    <w:p>
      <w:pPr/>
      <w:r>
        <w:t> 2014-2015, Bachelor </w:t>
      </w:r>
      <w:r/>
    </w:p>
    <w:p>
      <w:pPr/>
      <w:r>
        <w:rPr>
          <w:b/>
        </w:rPr>
        <w:t> Questions sociales et réponses socio-politiques (Cours) - HETSL </w:t>
      </w:r>
      <w:r/>
    </w:p>
    <w:p>
      <w:pPr/>
      <w:r>
        <w:t> 2013-2014, Bachelor </w:t>
      </w:r>
      <w:r/>
    </w:p>
    <w:p>
      <w:pPr/>
      <w:r>
        <w:rPr>
          <w:b/>
        </w:rPr>
        <w:t> MAP - Interroger le travail social par une approche en études genre (Cours) - HETSL </w:t>
      </w:r>
      <w:r/>
    </w:p>
    <w:p>
      <w:pPr/>
      <w:r>
        <w:t> 2013-2014, Bachelor </w:t>
      </w:r>
      <w:r/>
    </w:p>
    <w:p>
      <w:pPr/>
      <w:r>
        <w:rPr>
          <w:b/>
        </w:rPr>
        <w:t> Professionnalité et champs professionnels (Cours) - HETSL </w:t>
      </w:r>
      <w:r/>
    </w:p>
    <w:p>
      <w:pPr/>
      <w:r>
        <w:t> 2013-2014, Bachelor </w:t>
      </w:r>
      <w:r/>
    </w:p>
    <w:p>
      <w:pPr/>
      <w:r>
        <w:rPr>
          <w:b/>
        </w:rPr>
        <w:t> Questions sociales et réponses socio-politiques (Cours) - HETSL </w:t>
      </w:r>
      <w:r/>
    </w:p>
    <w:p>
      <w:pPr/>
      <w:r>
        <w:t> 2013-2014, Bachelor </w:t>
      </w:r>
      <w:r/>
    </w:p>
    <w:p>
      <w:pPr/>
      <w:r>
        <w:rPr>
          <w:b/>
        </w:rPr>
        <w:t> Questions sociales et réponses socio-politiques (Cours) - HETSL </w:t>
      </w:r>
      <w:r/>
    </w:p>
    <w:p>
      <w:pPr/>
      <w:r>
        <w:t> 2012-2013, Bachelor </w:t>
      </w:r>
      <w:r/>
    </w:p>
    <w:p>
      <w:pPr/>
      <w:r>
        <w:rPr>
          <w:b/>
        </w:rPr>
        <w:t> Professionnalité et champs professionnels (Cours) - HETSL </w:t>
      </w:r>
      <w:r/>
    </w:p>
    <w:p>
      <w:pPr/>
      <w:r>
        <w:t> 2012-2013, Bachelor </w:t>
      </w:r>
      <w:r/>
    </w:p>
    <w:p>
      <w:pPr/>
      <w:r>
        <w:rPr>
          <w:b/>
        </w:rPr>
        <w:t> Questions sociales et réponses socio-politiques (Cours) - HETSL </w:t>
      </w:r>
      <w:r/>
    </w:p>
    <w:p>
      <w:pPr/>
      <w:r>
        <w:rPr>
          <w:b/>
          <w:sz w:val="52"/>
          <w:szCs w:val="52"/>
        </w:rPr>
        <w:t> Recherches </w:t>
      </w:r>
      <w:r/>
    </w:p>
    <w:p>
      <w:pPr/>
      <w:r>
        <w:rPr>
          <w:b/>
          <w:sz w:val="52"/>
          <w:szCs w:val="52"/>
        </w:rPr>
        <w:t> Projets de recherches </w:t>
      </w:r>
      <w:r/>
    </w:p>
    <w:p>
      <w:pPr/>
      <w:r>
        <w:rPr>
          <w:b/>
        </w:rPr>
        <w:t> 01.09.2024 - 31.08.2028 </w:t>
      </w:r>
      <w:r/>
    </w:p>
    <w:p>
      <w:pPr/>
      <w:r>
        <w:t>Gender Equality in Social Assistance? Transforming Norms and Practices at a Client, Frontline, Organizational and Policy Level in Different Regions of Switzerland (7459)</w:t>
      </w:r>
      <w:r/>
    </w:p>
    <w:p>
      <w:pPr/>
      <w:r>
        <w:rPr>
          <w:b/>
        </w:rPr>
        <w:t> 01.11.2023 - 31.10.2024 </w:t>
      </w:r>
      <w:r/>
    </w:p>
    <w:p>
      <w:pPr/>
      <w:r>
        <w:t>Engagement pour l'égalité de genre : la mobilisation du personnel de santé à Zurich pour l'égalité salariale (1991-2003) (7496)</w:t>
      </w:r>
      <w:r/>
    </w:p>
    <w:p>
      <w:pPr/>
      <w:r>
        <w:rPr>
          <w:b/>
        </w:rPr>
        <w:t> 01.10.2019 - 31.12.2021 </w:t>
      </w:r>
      <w:r/>
    </w:p>
    <w:p>
      <w:pPr/>
      <w:r>
        <w:t>Co-construire une pédagogie de l'égalité dans les HES-SO dans le cadre du plan d'actions égalité 2017-2020 (PS 81555)</w:t>
      </w:r>
      <w:r/>
    </w:p>
    <w:p>
      <w:pPr/>
      <w:r>
        <w:rPr>
          <w:b/>
        </w:rPr>
        <w:t> 01.09.2019 - 31.12.2025 </w:t>
      </w:r>
      <w:r/>
    </w:p>
    <w:p>
      <w:pPr/>
      <w:r>
        <w:t>Soutien à la relève féminine dans les HES : programme de mentorat, portraits filmés et plateforme d'information dans le cadre du Plan d'actions Egalité 2017-2020 (PS 81558)</w:t>
      </w:r>
      <w:r/>
    </w:p>
    <w:p>
      <w:pPr/>
      <w:r>
        <w:rPr>
          <w:b/>
        </w:rPr>
        <w:t> 01.09.2019 - 31.08.2021 </w:t>
      </w:r>
      <w:r/>
    </w:p>
    <w:p>
      <w:pPr/>
      <w:r>
        <w:t>(Dis)continuités dans le bénévolat féminin : rôle de la professionnalisation sur la participation des femmes (1971-2017) (7303)</w:t>
      </w:r>
      <w:r/>
    </w:p>
    <w:p>
      <w:pPr/>
      <w:r>
        <w:rPr>
          <w:b/>
        </w:rPr>
        <w:t> 01.01.2018 - 30.06.2022 </w:t>
      </w:r>
      <w:r/>
    </w:p>
    <w:p>
      <w:pPr/>
      <w:r>
        <w:t>Principes d'égalité et sécurité sociale : une socio-histoire transnationale (1970-2000) (7281)</w:t>
      </w:r>
      <w:r/>
    </w:p>
    <w:p>
      <w:pPr/>
      <w:r>
        <w:rPr>
          <w:b/>
        </w:rPr>
        <w:t> 01.01.2016 - 30.09.2017 </w:t>
      </w:r>
      <w:r/>
    </w:p>
    <w:p>
      <w:pPr/>
      <w:r>
        <w:t>Entre émancipation et contrôle social : une socio-histoire des centres de loisirs lausannois, 1950-1980 (7217)</w:t>
      </w:r>
      <w:r/>
    </w:p>
    <w:p>
      <w:pPr/>
      <w:r>
        <w:rPr>
          <w:b/>
        </w:rPr>
        <w:t> 01.01.2016 - 28.02.2017 </w:t>
      </w:r>
      <w:r/>
    </w:p>
    <w:p>
      <w:pPr/>
      <w:r>
        <w:t>Les transformations de l'Etat social sous le regard du genre. Continuités et ruptures dans la non prise en compte par l'assurance chômage suisse du travail domestique, 1982-2002 (7222)</w:t>
      </w:r>
      <w:r/>
    </w:p>
    <w:p>
      <w:pPr/>
      <w:r>
        <w:rPr>
          <w:b/>
        </w:rPr>
        <w:t> 01.05.2014 - 31.07.2015 </w:t>
      </w:r>
      <w:r/>
    </w:p>
    <w:p>
      <w:pPr/>
      <w:r>
        <w:t>Genèse de la formation d'ergothérapeute à Lausanne, 1963-1965 (7212)</w:t>
      </w:r>
      <w:r/>
    </w:p>
    <w:p>
      <w:pPr/>
      <w:r>
        <w:rPr>
          <w:b/>
        </w:rPr>
        <w:t> 01.04.2008 - 30.06.2011 </w:t>
      </w:r>
      <w:r/>
    </w:p>
    <w:p>
      <w:pPr/>
      <w:r>
        <w:t>Le rôle du mouvement ouvrier dans la mise en place de l'assurance chômage en Suisse : 1924-1982 (7092)</w:t>
      </w:r>
      <w:r/>
    </w:p>
    <w:p>
      <w:pPr/>
      <w:r>
        <w:rPr>
          <w:b/>
        </w:rPr>
        <w:t> 01.07.2006 - 30.09.2007 </w:t>
      </w:r>
      <w:r/>
    </w:p>
    <w:p>
      <w:pPr/>
      <w:r>
        <w:t>Inventaire raisonné des principales sources concernant l'assurance-chômage en Suisse (1924-1977) (7070)</w:t>
      </w:r>
      <w:r/>
    </w:p>
    <w:p>
      <w:pPr/>
      <w:r>
        <w:rPr>
          <w:b/>
        </w:rPr>
        <w:t> 01.01.2004 - 31.12.2006 </w:t>
      </w:r>
      <w:r/>
    </w:p>
    <w:p>
      <w:pPr/>
      <w:r>
        <w:t>La question de l'intégration dans les discours et les pratiques de l'aide sociale - L'exemple de deux cantons entre 1893 et aujourd'hui (7016)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23.04.2024 - aujourd'hui </w:t>
      </w:r>
      <w:r/>
    </w:p>
    <w:p>
      <w:pPr/>
      <w:r>
        <w:rPr>
          <w:b/>
        </w:rPr>
        <w:t>Participation au groupe résonance histoire de l'Artias</w:t>
      </w:r>
      <w:r/>
    </w:p>
    <w:p>
      <w:pPr/>
      <w:r>
        <w:t>Association romande et tessinoise des institutions d'action sociale (ARTIAS)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14.09.2023 - 15.09.2023 </w:t>
      </w:r>
      <w:r/>
    </w:p>
    <w:p>
      <w:pPr/>
      <w:r>
        <w:rPr>
          <w:b/>
        </w:rPr>
        <w:t>Animation des panels Questionner les frontières et la reconnaissance du travail de care familial et Pratiques féministes : transformer l’exercice du pouvoir et les identités de genre dans le cadre du congrès SSEG Gender(ed) labor, à Lausanne</w:t>
      </w:r>
      <w:r/>
    </w:p>
    <w:p>
      <w:pPr/>
      <w:r>
        <w:t>Société suisse d'études genre (SSEG)</w:t>
      </w:r>
      <w:r/>
    </w:p>
    <w:p>
      <w:pPr/>
      <w:r>
        <w:t>Conférences</w:t>
      </w:r>
      <w:r/>
    </w:p>
    <w:p>
      <w:pPr/>
      <w:r>
        <w:rPr>
          <w:b/>
        </w:rPr>
        <w:t> 14.09.2023 - 15.09.2023 </w:t>
      </w:r>
      <w:r/>
    </w:p>
    <w:p>
      <w:pPr/>
      <w:r>
        <w:rPr>
          <w:b/>
        </w:rPr>
        <w:t>Organisation du panel Questionner les frontières et la reconnaissance du travail de care familial dans le cadre du congrès SSEG Gender(ed) labor, à Lausanne</w:t>
      </w:r>
      <w:r/>
    </w:p>
    <w:p>
      <w:pPr/>
      <w:r>
        <w:t>Société suisse d'études genre (SSEG)</w:t>
      </w:r>
      <w:r/>
    </w:p>
    <w:p>
      <w:pPr/>
      <w:r>
        <w:t>Conférences</w:t>
      </w:r>
      <w:r/>
    </w:p>
    <w:p>
      <w:pPr/>
      <w:r>
        <w:rPr>
          <w:b/>
        </w:rPr>
        <w:t> 01.08.2023 - 01.12.2023 </w:t>
      </w:r>
      <w:r/>
    </w:p>
    <w:p>
      <w:pPr/>
      <w:r>
        <w:rPr>
          <w:b/>
        </w:rPr>
        <w:t>Co-organisation de la conférence Practicing Education de Gayatri Spivak dans le cadre du cycle de conférences publiques RIFT Prendre soin dans le monde. Perspectives du care et formation d'adultes, à Genève</w:t>
      </w:r>
      <w:r/>
    </w:p>
    <w:p>
      <w:pPr/>
      <w:r>
        <w:t>RIFT – Laboratoire recherche, intervention, formation, travail, Université Genève, Université de Genève, Faculté de psychologie et sciences de l'éducation, Réseau Genre et travail social (GeTS)</w:t>
      </w:r>
      <w:r/>
    </w:p>
    <w:p>
      <w:pPr/>
      <w:r>
        <w:t>Conférences</w:t>
      </w:r>
      <w:r/>
    </w:p>
    <w:p>
      <w:pPr/>
      <w:r>
        <w:rPr>
          <w:b/>
        </w:rPr>
        <w:t> 05.06.2023 - 09.06.2023 </w:t>
      </w:r>
      <w:r/>
    </w:p>
    <w:p>
      <w:pPr/>
      <w:r>
        <w:rPr>
          <w:b/>
        </w:rPr>
        <w:t>Discutante de l'atelier Robots jour et nuit, non merci ! : les débuts d’une décennie d’opposition féministe au travail de nuit des femmes, à partir de la campagne contre les nouveaux horaires des ateliers d’Ebauches SA (Marin/Granges), 1984) dans le cadre du BruLau Summer Schools, à Lausanne</w:t>
      </w:r>
      <w:r/>
    </w:p>
    <w:p>
      <w:pPr/>
      <w:r>
        <w:t>Centre d'études genre (CEG) de l'Université de Lausanne, Structure de recherche interdisciplinaire sur le genre, l'égalité et la sexualité (STRIGES)</w:t>
      </w:r>
      <w:r/>
    </w:p>
    <w:p>
      <w:pPr/>
      <w:r>
        <w:t>Conférences</w:t>
      </w:r>
      <w:r/>
    </w:p>
    <w:p>
      <w:pPr/>
      <w:r>
        <w:rPr>
          <w:b/>
        </w:rPr>
        <w:t> 15.03.2023 - 09.06.2023 </w:t>
      </w:r>
      <w:r/>
    </w:p>
    <w:p>
      <w:pPr/>
      <w:r>
        <w:rPr>
          <w:b/>
        </w:rPr>
        <w:t>Journée Futur du TS dans le cadre du bachelor ES en travail social</w:t>
      </w:r>
      <w:r/>
    </w:p>
    <w:p>
      <w:pPr/>
      <w:r>
        <w:t>ARPIH – école supérieure du domaine social</w:t>
      </w:r>
      <w:r/>
    </w:p>
    <w:p>
      <w:pPr/>
      <w:r>
        <w:t>Formations, perfectionnements</w:t>
      </w:r>
      <w:r/>
    </w:p>
    <w:p>
      <w:pPr/>
      <w:r>
        <w:rPr>
          <w:b/>
        </w:rPr>
        <w:t> 02.02.2023 - 02.02.2023 </w:t>
      </w:r>
      <w:r/>
    </w:p>
    <w:p>
      <w:pPr/>
      <w:r>
        <w:rPr>
          <w:b/>
        </w:rPr>
        <w:t>Conférence Chômage et inégalités: une mise en perspective historique dans le cadre de la Journée de la recherche du domaine Travail social Des identités multiples aux inégalités multiples, à Fribourg</w:t>
      </w:r>
      <w:r/>
    </w:p>
    <w:p>
      <w:pPr/>
      <w:r>
        <w:t>Commission scientifique du domaine Travail social de la HES-SO</w:t>
      </w:r>
      <w:r/>
    </w:p>
    <w:p>
      <w:pPr/>
      <w:r>
        <w:t>Conférences</w:t>
      </w:r>
      <w:r/>
    </w:p>
    <w:p>
      <w:pPr/>
      <w:r>
        <w:rPr>
          <w:b/>
        </w:rPr>
        <w:t> 27.01.2023 - 27.01.2023 </w:t>
      </w:r>
      <w:r/>
    </w:p>
    <w:p>
      <w:pPr/>
      <w:r>
        <w:rPr>
          <w:b/>
        </w:rPr>
        <w:t>Conférence Inégalités de genre et sécurité sociale suisse : un aperçu historique dans le cadre du forum de Caritas 2023, à Berne</w:t>
      </w:r>
      <w:r/>
    </w:p>
    <w:p>
      <w:pPr/>
      <w:r>
        <w:t>Caritas Suisse</w:t>
      </w:r>
      <w:r/>
    </w:p>
    <w:p>
      <w:pPr/>
      <w:r>
        <w:t>Conférences</w:t>
      </w:r>
      <w:r/>
    </w:p>
    <w:p>
      <w:pPr/>
      <w:r>
        <w:rPr>
          <w:b/>
        </w:rPr>
        <w:t> 01.01.2023 - 15.09.2023 </w:t>
      </w:r>
      <w:r/>
    </w:p>
    <w:p>
      <w:pPr/>
      <w:r>
        <w:rPr>
          <w:b/>
        </w:rPr>
        <w:t>Membre du comité d'organisation et scientifique de la Conférence 2023 de la SSEG Gender(ed) Labor</w:t>
      </w:r>
      <w:r/>
    </w:p>
    <w:p>
      <w:pPr/>
      <w:r>
        <w:t>Société suisse d'études genre (SSEG), Université de Lausanne (UNIL), Haute école spécialisée de Suisse occidentale (HES-SO)</w:t>
      </w:r>
      <w:r/>
    </w:p>
    <w:p>
      <w:pPr/>
      <w:r>
        <w:t>Conférences</w:t>
      </w:r>
      <w:r/>
    </w:p>
    <w:p>
      <w:pPr/>
      <w:r>
        <w:rPr>
          <w:b/>
        </w:rPr>
        <w:t> 09.12.2022 - 09.12.2022 </w:t>
      </w:r>
      <w:r/>
    </w:p>
    <w:p>
      <w:pPr/>
      <w:r>
        <w:rPr>
          <w:b/>
        </w:rPr>
        <w:t>Conférence La réglementation sexuée du travail par les premières législations sociales suisses (1877-1924), à Lille</w:t>
      </w:r>
      <w:r/>
    </w:p>
    <w:p>
      <w:pPr/>
      <w:r>
        <w:t>Université de Lille 3, Sciences humaines et sociales</w:t>
      </w:r>
      <w:r/>
    </w:p>
    <w:p>
      <w:pPr/>
      <w:r>
        <w:t>Conférences</w:t>
      </w:r>
      <w:r/>
    </w:p>
    <w:p>
      <w:pPr/>
      <w:r>
        <w:rPr>
          <w:b/>
        </w:rPr>
        <w:t> 01.09.2022 - 25.09.2022 </w:t>
      </w:r>
      <w:r/>
    </w:p>
    <w:p>
      <w:pPr/>
      <w:r>
        <w:rPr>
          <w:b/>
        </w:rPr>
        <w:t>Interview pour l'article Les réformes du système des retraites s'enchaînent sans répit paru le 25.09.2022</w:t>
      </w:r>
      <w:r/>
    </w:p>
    <w:p>
      <w:pPr/>
      <w:r>
        <w:t>swissinfo.ch – L'actualité suisse en 10 langues</w:t>
      </w:r>
      <w:r/>
    </w:p>
    <w:p>
      <w:pPr/>
      <w:r>
        <w:t>Conférences</w:t>
      </w:r>
      <w:r/>
    </w:p>
    <w:p>
      <w:pPr/>
      <w:r>
        <w:rPr>
          <w:b/>
        </w:rPr>
        <w:t> 24.06.2022 - 24.06.2022 </w:t>
      </w:r>
      <w:r/>
    </w:p>
    <w:p>
      <w:pPr/>
      <w:r>
        <w:rPr>
          <w:b/>
        </w:rPr>
        <w:t>Conférence Les apports des résultats de la CIE pour le travail social dans le cadre du colloque L'absence de droit dans l’État de droit, à Fribourg</w:t>
      </w:r>
      <w:r/>
    </w:p>
    <w:p>
      <w:pPr/>
      <w:r>
        <w:t>Université de Fribourg</w:t>
      </w:r>
      <w:r/>
    </w:p>
    <w:p>
      <w:pPr/>
      <w:r>
        <w:t>Conférences</w:t>
      </w:r>
      <w:r/>
    </w:p>
    <w:p>
      <w:pPr/>
      <w:r>
        <w:rPr>
          <w:b/>
        </w:rPr>
        <w:t> 29.01.2022 - 29.01.2022 </w:t>
      </w:r>
      <w:r/>
    </w:p>
    <w:p>
      <w:pPr/>
      <w:r>
        <w:rPr>
          <w:b/>
        </w:rPr>
        <w:t>Conférence Histoire du mouvement syndical suisse au regard de la place des femmes et des revendications féministes</w:t>
      </w:r>
      <w:r/>
    </w:p>
    <w:p>
      <w:pPr/>
      <w:r>
        <w:t>Communauté genevoise d'action syndicale</w:t>
      </w:r>
      <w:r/>
    </w:p>
    <w:p>
      <w:pPr/>
      <w:r>
        <w:t>Conférences</w:t>
      </w:r>
      <w:r/>
    </w:p>
    <w:p>
      <w:pPr/>
      <w:r>
        <w:rPr>
          <w:b/>
        </w:rPr>
        <w:t> 17.01.2022 - 17.01.2022 </w:t>
      </w:r>
      <w:r/>
    </w:p>
    <w:p>
      <w:pPr/>
      <w:r>
        <w:rPr>
          <w:b/>
        </w:rPr>
        <w:t>Conférence Du droit de vote au congé paternité: quelle égalité ?</w:t>
      </w:r>
      <w:r/>
    </w:p>
    <w:p>
      <w:pPr/>
      <w:r>
        <w:t>Connaissance3, l'Université des seniors</w:t>
      </w:r>
      <w:r/>
    </w:p>
    <w:p>
      <w:pPr/>
      <w:r>
        <w:t>Conférences</w:t>
      </w:r>
      <w:r/>
    </w:p>
    <w:p>
      <w:pPr/>
      <w:r>
        <w:rPr>
          <w:b/>
        </w:rPr>
        <w:t> 01.01.2022 - 09.06.2022 </w:t>
      </w:r>
      <w:r/>
    </w:p>
    <w:p>
      <w:pPr/>
      <w:r>
        <w:rPr>
          <w:b/>
        </w:rPr>
        <w:t>Organisation du colloque Les systèmes de retraite face aux inégalités de genre, à Lausanne</w:t>
      </w:r>
      <w:r/>
    </w:p>
    <w:p>
      <w:pPr/>
      <w:r>
        <w:t>Réseau Âge, vieillissements et fin de vie (AVIF), Réseau Genre et travail social (GeTS)</w:t>
      </w:r>
      <w:r/>
    </w:p>
    <w:p>
      <w:pPr/>
      <w:r>
        <w:t>Conférences</w:t>
      </w:r>
      <w:r/>
    </w:p>
    <w:p>
      <w:pPr/>
      <w:r>
        <w:rPr>
          <w:b/>
        </w:rPr>
        <w:t> 22.12.2021 - 22.12.2021 </w:t>
      </w:r>
      <w:r/>
    </w:p>
    <w:p>
      <w:pPr/>
      <w:r>
        <w:rPr>
          <w:b/>
        </w:rPr>
        <w:t>Expertise d'un travail de master Assister en temps de crise : le bureau de l'assistance et des ressortissants de la Chaux-de-Fonds 1920-1936</w:t>
      </w:r>
      <w:r/>
    </w:p>
    <w:p>
      <w:pPr/>
      <w:r>
        <w:t>Université de Lausanne (UNIL)</w:t>
      </w:r>
      <w:r/>
    </w:p>
    <w:p>
      <w:pPr/>
      <w:r>
        <w:t>Formations, perfectionnements</w:t>
      </w:r>
      <w:r/>
    </w:p>
    <w:p>
      <w:pPr/>
      <w:r>
        <w:rPr>
          <w:b/>
        </w:rPr>
        <w:t> 26.11.2021 - 26.11.2021 </w:t>
      </w:r>
      <w:r/>
    </w:p>
    <w:p>
      <w:pPr/>
      <w:r>
        <w:rPr>
          <w:b/>
        </w:rPr>
        <w:t>Conférence Les frontières du travail bénévole sous le regard du care. L'exemple des centres de loisirs lausannois dans le cadre de la journée Freiwilligkeit und Geschlecht, à Fribourg</w:t>
      </w:r>
      <w:r/>
    </w:p>
    <w:p>
      <w:pPr/>
      <w:r>
        <w:t>Université de Fribourg</w:t>
      </w:r>
      <w:r/>
    </w:p>
    <w:p>
      <w:pPr/>
      <w:r>
        <w:t>Conférences</w:t>
      </w:r>
      <w:r/>
    </w:p>
    <w:p>
      <w:pPr/>
      <w:r>
        <w:rPr>
          <w:b/>
        </w:rPr>
        <w:t> 19.11.2021 - 19.11.2021 </w:t>
      </w:r>
      <w:r/>
    </w:p>
    <w:p>
      <w:pPr/>
      <w:r>
        <w:rPr>
          <w:b/>
        </w:rPr>
        <w:t>Conférence sur la thématique des discriminations de genre</w:t>
      </w:r>
      <w:r/>
    </w:p>
    <w:p>
      <w:pPr/>
      <w:r>
        <w:t>Centre jeune de Préverenges</w:t>
      </w:r>
      <w:r/>
    </w:p>
    <w:p>
      <w:pPr/>
      <w:r>
        <w:t>Conférences</w:t>
      </w:r>
      <w:r/>
    </w:p>
    <w:p>
      <w:pPr/>
      <w:r>
        <w:rPr>
          <w:b/>
        </w:rPr>
        <w:t> 16.11.2021 - 16.11.2021 </w:t>
      </w:r>
      <w:r/>
    </w:p>
    <w:p>
      <w:pPr/>
      <w:r>
        <w:rPr>
          <w:b/>
        </w:rPr>
        <w:t>Membre du jury de thèse Gouverner les indésirables par le bénévolat. Sociologie politique de la mise au travail gratuit de Agnès Aubry</w:t>
      </w:r>
      <w:r/>
    </w:p>
    <w:p>
      <w:pPr/>
      <w:r>
        <w:t>Université de Lausanne (UNIL)</w:t>
      </w:r>
      <w:r/>
    </w:p>
    <w:p>
      <w:pPr/>
      <w:r>
        <w:t>Direction de travaux de mémoire, de thèses ...</w:t>
      </w:r>
      <w:r/>
    </w:p>
    <w:p>
      <w:pPr/>
      <w:r>
        <w:rPr>
          <w:b/>
        </w:rPr>
        <w:t> 29.08.2021 - 29.08.2021 </w:t>
      </w:r>
      <w:r/>
    </w:p>
    <w:p>
      <w:pPr/>
      <w:r>
        <w:rPr>
          <w:b/>
        </w:rPr>
        <w:t>Participation à l'émission Vacarmes Au pays des précaires</w:t>
      </w:r>
      <w:r/>
    </w:p>
    <w:p>
      <w:pPr/>
      <w:r>
        <w:t>RTS - Radio, télévision Suisse</w:t>
      </w:r>
      <w:r/>
    </w:p>
    <w:p>
      <w:pPr/>
      <w:r>
        <w:t>Conférences</w:t>
      </w:r>
      <w:r/>
    </w:p>
    <w:p>
      <w:pPr/>
      <w:r>
        <w:rPr>
          <w:b/>
        </w:rPr>
        <w:t> 12.07.2021 - 16.07.2021 </w:t>
      </w:r>
      <w:r/>
    </w:p>
    <w:p>
      <w:pPr/>
      <w:r>
        <w:rPr>
          <w:b/>
        </w:rPr>
        <w:t>Conférence Égalité des sexes et sécurité sociale : les conceptions de la justice sociale dans le débat international dans le cadre du XXIe congrès AISLF La société morale, à Tunis</w:t>
      </w:r>
      <w:r/>
    </w:p>
    <w:p>
      <w:pPr/>
      <w:r>
        <w:t>Association internationale des sociologues de langue française (AISLF)</w:t>
      </w:r>
      <w:r/>
    </w:p>
    <w:p>
      <w:pPr/>
      <w:r>
        <w:t>Conférences</w:t>
      </w:r>
      <w:r/>
    </w:p>
    <w:p>
      <w:pPr/>
      <w:r>
        <w:rPr>
          <w:b/>
        </w:rPr>
        <w:t> 01.07.2021 - 31.01.2022 </w:t>
      </w:r>
      <w:r/>
    </w:p>
    <w:p>
      <w:pPr/>
      <w:r>
        <w:rPr>
          <w:b/>
        </w:rPr>
        <w:t>Ecriture d'un article</w:t>
      </w:r>
      <w:r/>
    </w:p>
    <w:p>
      <w:pPr/>
      <w:r>
        <w:t>ActualitéSociale</w:t>
      </w:r>
      <w:r/>
    </w:p>
    <w:p>
      <w:pPr/>
      <w:r>
        <w:t>Collaboration à des revues scientifiques ou professionnelles</w:t>
      </w:r>
      <w:r/>
    </w:p>
    <w:p>
      <w:pPr/>
      <w:r>
        <w:rPr>
          <w:b/>
        </w:rPr>
        <w:t> 28.06.2021 - 30.06.2021 </w:t>
      </w:r>
      <w:r/>
    </w:p>
    <w:p>
      <w:pPr/>
      <w:r>
        <w:rPr>
          <w:b/>
        </w:rPr>
        <w:t>Organisation du panel Family, work and social policies: A gender lens on social (in)justice dans le cadre du congrès SSS Social justice in times of uncertainty, à Genève</w:t>
      </w:r>
      <w:r/>
    </w:p>
    <w:p>
      <w:pPr/>
      <w:r>
        <w:t>Société suisse de sociologie (SSS)</w:t>
      </w:r>
      <w:r/>
    </w:p>
    <w:p>
      <w:pPr/>
      <w:r>
        <w:t>Conférences</w:t>
      </w:r>
      <w:r/>
    </w:p>
    <w:p>
      <w:pPr/>
      <w:r>
        <w:rPr>
          <w:b/>
        </w:rPr>
        <w:t> 28.06.2021 - 30.06.2021 </w:t>
      </w:r>
      <w:r/>
    </w:p>
    <w:p>
      <w:pPr/>
      <w:r>
        <w:rPr>
          <w:b/>
        </w:rPr>
        <w:t>Organisation du symposium Bénévolat en temps de crise : (re)configurations des engagements et conférence Aux frontières du bénévolat : participation dans les centres de quartier dans le cadre du congrès SSS Social justice in times of uncertainty, à Genève</w:t>
      </w:r>
      <w:r/>
    </w:p>
    <w:p>
      <w:pPr/>
      <w:r>
        <w:t>Société suisse de sociologie (SSS)</w:t>
      </w:r>
      <w:r/>
    </w:p>
    <w:p>
      <w:pPr/>
      <w:r>
        <w:t>Conférences</w:t>
      </w:r>
      <w:r/>
    </w:p>
    <w:p>
      <w:pPr/>
      <w:r>
        <w:rPr>
          <w:b/>
        </w:rPr>
        <w:t> 10.06.2021 - 11.06.2021 </w:t>
      </w:r>
      <w:r/>
    </w:p>
    <w:p>
      <w:pPr/>
      <w:r>
        <w:rPr>
          <w:b/>
        </w:rPr>
        <w:t>Conférence Promouvoir la présence des adolescentes dans les lieux d'animation socioculturelle dans le cadre du colloque international francophone féministe Genre et travail social Des politiques sociales égalitaires ? Des principes à la réalité de l'exercice professionnel du travail social, à Paris</w:t>
      </w:r>
      <w:r/>
    </w:p>
    <w:p>
      <w:pPr/>
      <w:r>
        <w:t>Institut de recherche interdisciplinaire sur les enjeux sociaux (iris), Université de Paris, CERLIS, Irfase – Institut de recherche et de de formation à l'action sociale de l'Essone, Université du Québec à Montréal (UQAM), Réseau Genre et travail social (GeTS)</w:t>
      </w:r>
      <w:r/>
    </w:p>
    <w:p>
      <w:pPr/>
      <w:r>
        <w:t>Conférences</w:t>
      </w:r>
      <w:r/>
    </w:p>
    <w:p>
      <w:pPr/>
      <w:r>
        <w:rPr>
          <w:b/>
        </w:rPr>
        <w:t> 09.06.2021 - 09.06.2021 </w:t>
      </w:r>
      <w:r/>
    </w:p>
    <w:p>
      <w:pPr/>
      <w:r>
        <w:rPr>
          <w:b/>
        </w:rPr>
        <w:t>Conférence Femmes et assurances sociales : une histoire d'inégalités et de mobilisations</w:t>
      </w:r>
      <w:r/>
    </w:p>
    <w:p>
      <w:pPr/>
      <w:r>
        <w:t>Syndicat UNIA – Neuchâtel</w:t>
      </w:r>
      <w:r/>
    </w:p>
    <w:p>
      <w:pPr/>
      <w:r>
        <w:t>Conférences</w:t>
      </w:r>
      <w:r/>
    </w:p>
    <w:p>
      <w:pPr/>
      <w:r>
        <w:rPr>
          <w:b/>
        </w:rPr>
        <w:t> 14.05.2021 - 15.05.2021 </w:t>
      </w:r>
      <w:r/>
    </w:p>
    <w:p>
      <w:pPr/>
      <w:r>
        <w:rPr>
          <w:b/>
        </w:rPr>
        <w:t>Conférence La sécurité sociale sous le regard du genre : une analyse socio-historique dans le cadre du module doctoral Genre, politiques sociales et pratiques du travail social du programme doctoral en études genre</w:t>
      </w:r>
      <w:r/>
    </w:p>
    <w:p>
      <w:pPr/>
      <w:r>
        <w:t>Conférence universitaire de Suisse occidentale (CUSO)</w:t>
      </w:r>
      <w:r/>
    </w:p>
    <w:p>
      <w:pPr/>
      <w:r>
        <w:t>Conférences</w:t>
      </w:r>
      <w:r/>
    </w:p>
    <w:p>
      <w:pPr/>
      <w:r>
        <w:rPr>
          <w:b/>
        </w:rPr>
        <w:t> 24.02.2020 - 30.08.2021 </w:t>
      </w:r>
      <w:r/>
    </w:p>
    <w:p>
      <w:pPr/>
      <w:r>
        <w:rPr>
          <w:b/>
        </w:rPr>
        <w:t>Membre du groupe consultatif du projet 100 femmes qui ont fait Lausanne</w:t>
      </w:r>
      <w:r/>
    </w:p>
    <w:p>
      <w:pPr/>
      <w:r>
        <w:t>Ville de Lausanne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01.01.2020 - 15.05.2021 </w:t>
      </w:r>
      <w:r/>
    </w:p>
    <w:p>
      <w:pPr/>
      <w:r>
        <w:rPr>
          <w:b/>
        </w:rPr>
        <w:t>Organisation du module doctoral Genre, politiques sociales et pratiques du travail social dans le cadre du Programme doctoral en études genre</w:t>
      </w:r>
      <w:r/>
    </w:p>
    <w:p>
      <w:pPr/>
      <w:r>
        <w:t>Conférence universitaire de Suisse occidentale (CUSO)</w:t>
      </w:r>
      <w:r/>
    </w:p>
    <w:p>
      <w:pPr/>
      <w:r>
        <w:t>Formations, perfectionnements</w:t>
      </w:r>
      <w:r/>
    </w:p>
    <w:p>
      <w:pPr/>
      <w:r>
        <w:rPr>
          <w:b/>
        </w:rPr>
        <w:t> 01.01.2020 - 01.03.2021 </w:t>
      </w:r>
      <w:r/>
    </w:p>
    <w:p>
      <w:pPr/>
      <w:r>
        <w:rPr>
          <w:b/>
        </w:rPr>
        <w:t>Organisation de la journée d'étude Travail social et accueil des filles : enjeux de participation et d'émancipation dans les structures éducatives et d'animation, à Lausanne</w:t>
      </w:r>
      <w:r/>
    </w:p>
    <w:p>
      <w:pPr/>
      <w:r>
        <w:t>Réseau Genre et travail social (GeTS)</w:t>
      </w:r>
      <w:r/>
    </w:p>
    <w:p>
      <w:pPr/>
      <w:r>
        <w:t>Conférences</w:t>
      </w:r>
      <w:r/>
    </w:p>
    <w:p>
      <w:pPr/>
      <w:r>
        <w:rPr>
          <w:b/>
        </w:rPr>
        <w:t> 01.09.2019 - 31.12.2020 </w:t>
      </w:r>
      <w:r/>
    </w:p>
    <w:p>
      <w:pPr/>
      <w:r>
        <w:rPr>
          <w:b/>
        </w:rPr>
        <w:t>Mentorat pour des femmes doctorantes ou post-doctorantes au sein de la HES-SO</w:t>
      </w:r>
      <w:r/>
    </w:p>
    <w:p>
      <w:pPr/>
      <w:r>
        <w:t>Haute école spécialisée de Suisse occidentale (HES-SO)</w:t>
      </w:r>
      <w:r/>
    </w:p>
    <w:p>
      <w:pPr/>
      <w:r>
        <w:t>Direction de travaux de mémoire, de thèses ...</w:t>
      </w:r>
      <w:r/>
    </w:p>
    <w:p>
      <w:pPr/>
      <w:r>
        <w:rPr>
          <w:b/>
        </w:rPr>
        <w:t> 31.01.2018 - 31.01.2018 </w:t>
      </w:r>
      <w:r/>
    </w:p>
    <w:p>
      <w:pPr/>
      <w:r>
        <w:rPr>
          <w:b/>
        </w:rPr>
        <w:t>Conférence Une socio-histoire des centres de loisirs lausannois sous le regard du genre (1950-1980) dans le cadre de la journée de recherche Construire la légitimité du travail social</w:t>
      </w:r>
      <w:r/>
    </w:p>
    <w:p>
      <w:pPr/>
      <w:r>
        <w:t>Commission scientifique du domaine Travail social de la HES-SO</w:t>
      </w:r>
      <w:r/>
    </w:p>
    <w:p>
      <w:pPr/>
      <w:r>
        <w:rPr>
          <w:b/>
        </w:rPr>
        <w:t> 01.01.2016 - aujourd'hui </w:t>
      </w:r>
      <w:r/>
    </w:p>
    <w:p>
      <w:pPr/>
      <w:r>
        <w:rPr>
          <w:b/>
        </w:rPr>
        <w:t>Membre du comité de rédaction</w:t>
      </w:r>
      <w:r/>
    </w:p>
    <w:p>
      <w:pPr/>
      <w:r>
        <w:t>Nouvelles Questions féministes (NQF)</w:t>
      </w:r>
      <w:r/>
    </w:p>
    <w:p>
      <w:pPr/>
      <w:r>
        <w:t>Collaboration à des revues scientifiques ou professionnelles</w:t>
      </w:r>
      <w:r/>
    </w:p>
    <w:p>
      <w:pPr/>
      <w:r>
        <w:rPr>
          <w:b/>
        </w:rPr>
        <w:t> 01.01.2013 - aujourd'hui </w:t>
      </w:r>
      <w:r/>
    </w:p>
    <w:p>
      <w:pPr/>
      <w:r>
        <w:rPr>
          <w:b/>
        </w:rPr>
        <w:t>Membre du comité d'expert-e-s sur l'histoire de la sécurité sociale suisse</w:t>
      </w:r>
      <w:r/>
    </w:p>
    <w:p>
      <w:pPr/>
      <w:r>
        <w:t>Office fédéral des assurances sociales (OFAS)</w:t>
      </w:r>
      <w:r/>
    </w:p>
    <w:p>
      <w:pPr/>
      <w:r>
        <w:t>Participation à des commissions, des comités, des conseils</w:t>
      </w:r>
      <w:r/>
    </w:p>
    <w:p>
      <w:pPr/>
      <w:r>
        <w:rPr>
          <w:b/>
          <w:sz w:val="52"/>
          <w:szCs w:val="52"/>
        </w:rPr>
        <w:t> Publications </w:t>
      </w:r>
      <w:r/>
    </w:p>
    <w:p>
      <w:pPr/>
      <w:r>
        <w:rPr>
          <w:b/>
          <w:sz w:val="52"/>
          <w:szCs w:val="52"/>
        </w:rPr>
        <w:t> Publications HETSL </w:t>
      </w:r>
      <w:r/>
    </w:p>
    <w:p>
      <w:pPr/>
    </w:p>
    <w:p>
      <w:pPr/>
      <w:r>
        <w:t>Pulzer, N., Berthod, M.-A., Hugentobler, V., Konan, N. P., Martin, H. &amp; Togni, C. (2024). Introduction. In N. Pulzer, M.-A. Berthod, V. Hugentobler, N. P. Konan, H. Martin, &amp; C. Togni (dir.),</w:t>
      </w:r>
      <w:r/>
      <w:t>
        <w:r w:rsidR="00996E1D">
          <w:t xml:space="preserve"> </w:t>
        </w:r>
      </w:t>
      <w:r>
        <w:rPr>
          <w:i/>
        </w:rPr>
        <w:t> Recherches et engagements. Hommages à Jean-Pierre Tabin</w:t>
      </w:r>
      <w:r>
        <w:t> (pp. 15-17). Éditions HETSL.</w:t>
      </w:r>
      <w:r/>
    </w:p>
    <w:p>
      <w:pPr/>
    </w:p>
    <w:p>
      <w:pPr/>
      <w:r>
        <w:t>Togni, C. &amp; Kiani, S. (2024). Politique sociale et reconfiguration des normes de genre. In N. Pulzer, M.-A. Berthod, V. Hugentobler, N. P. Konan, H. Martin, &amp; C. Togni (dir.), </w:t>
      </w:r>
      <w:r/>
      <w:t>
        <w:r w:rsidR="00996E1D">
          <w:t xml:space="preserve"> </w:t>
        </w:r>
      </w:t>
      <w:r>
        <w:rPr>
          <w:i/>
        </w:rPr>
        <w:t>Recherches et engagements. Hommages à Jean-Pierre Tabin</w:t>
      </w:r>
      <w:r>
        <w:t> (pp. 105-113). Éditions HETSL.</w:t>
      </w:r>
      <w:r/>
    </w:p>
    <w:p>
      <w:pPr/>
    </w:p>
    <w:p>
      <w:pPr/>
      <w:r>
        <w:t>Pulzer, N., Berthod, M.-A., Hugentobler, V., Konan, P., Martin, H. &amp; Togni, C. (dir.) (2024). </w:t>
      </w:r>
      <w:r/>
      <w:t>
        <w:r w:rsidR="00996E1D">
          <w:t xml:space="preserve"> </w:t>
        </w:r>
      </w:t>
      <w:r>
        <w:rPr>
          <w:i/>
        </w:rPr>
        <w:t>Recherches et engagements. Hommages à Jean-Pierre Tabin</w:t>
      </w:r>
      <w:r>
        <w:t>. Éditions HETSL.</w:t>
      </w:r>
      <w:r/>
    </w:p>
    <w:p>
      <w:pPr/>
    </w:p>
    <w:p>
      <w:pPr/>
      <w:r>
        <w:t>Heiniger, A., Mahfoudh, A., Togni, C. &amp; Weil, A. (2023). Edito. Féminisme : exercer et partager le pouvoir. </w:t>
      </w:r>
      <w:r/>
      <w:t>
        <w:r w:rsidR="00996E1D">
          <w:t xml:space="preserve"> </w:t>
        </w:r>
      </w:t>
      <w:r>
        <w:rPr>
          <w:i/>
        </w:rPr>
        <w:t>Nouvelles questions féministes, 42</w:t>
      </w:r>
      <w:r>
        <w:t>(1), 6-13. https://doi.org/10.3917/nqf.421.0006</w:t>
      </w:r>
      <w:r/>
    </w:p>
    <w:p>
      <w:pPr/>
    </w:p>
    <w:p>
      <w:pPr/>
      <w:r>
        <w:t>Togni, C. (2023). Une siècle d'engagement féministe pour une AVS plus égalitaire (1922-2022). </w:t>
      </w:r>
      <w:r/>
      <w:t>
        <w:r w:rsidR="00996E1D">
          <w:t xml:space="preserve"> </w:t>
        </w:r>
      </w:t>
      <w:r>
        <w:rPr>
          <w:i/>
        </w:rPr>
        <w:t>Courrier de l'AVIVO, </w:t>
      </w:r>
      <w:r>
        <w:t>(h.s.), 73-77. https://avivo-vaud.ch/wp-content/uploads/2023/11/CourrierHS.75e.AVS_.pdf</w:t>
      </w:r>
      <w:r/>
    </w:p>
    <w:p>
      <w:pPr/>
    </w:p>
    <w:p>
      <w:pPr/>
      <w:r>
        <w:t>Malatesta, D., Meigniez, M. &amp; Togni, C. (2023). Des « mamans » usagères et bénévoles en centres d’animation socioculturelle. In Ferrand-Bechmann, D. (dir.), </w:t>
      </w:r>
      <w:r/>
      <w:t>
        <w:r w:rsidR="00996E1D">
          <w:t xml:space="preserve"> </w:t>
        </w:r>
      </w:t>
      <w:r>
        <w:rPr>
          <w:i/>
        </w:rPr>
        <w:t>Trouble dans le bénévolat </w:t>
      </w:r>
      <w:r>
        <w:t>(pp. 150-160). Chronique sociale.</w:t>
      </w:r>
      <w:r/>
    </w:p>
    <w:p>
      <w:pPr/>
    </w:p>
    <w:p>
      <w:pPr/>
      <w:r>
        <w:t>Togni, C. (2023). Inégalités de genre et sécurité sociale suisse : un aperçu historique. In </w:t>
      </w:r>
      <w:r/>
      <w:t>
        <w:r w:rsidR="00996E1D">
          <w:t xml:space="preserve"> </w:t>
        </w:r>
      </w:t>
      <w:r>
        <w:rPr>
          <w:i/>
        </w:rPr>
        <w:t>Almanach social : Inégalités en Suisse </w:t>
      </w:r>
      <w:r>
        <w:t>(pp. 111-124). Caritas.</w:t>
      </w:r>
      <w:r/>
    </w:p>
    <w:p>
      <w:pPr/>
    </w:p>
    <w:p>
      <w:pPr/>
      <w:r>
        <w:t>Heiniger, A., Mahfoudh, A., Togni, C. &amp; Weil, A. (Eds) (2023). Pratiques féministres, alliances et pouvoirs. </w:t>
      </w:r>
      <w:r/>
      <w:t>
        <w:r w:rsidR="00996E1D">
          <w:t xml:space="preserve"> </w:t>
        </w:r>
      </w:t>
      <w:r>
        <w:rPr>
          <w:i/>
        </w:rPr>
        <w:t>Nouvelles questions féministes, 42</w:t>
      </w:r>
      <w:r>
        <w:t>(1). https://www.cairn.info/revue-nouvelles-questions-feministes-2023-1.htm</w:t>
      </w:r>
      <w:r/>
    </w:p>
    <w:p>
      <w:pPr/>
    </w:p>
    <w:p>
      <w:pPr/>
      <w:r>
        <w:t>Constantin, S. V., Guillaume-Gentil, E., Mahfoudh, A., Palazzo-Crettol C., Rey, S., Togni, C. &amp; Hugon, S. (2022). La constellation inclusive : pour coconstruire une pédagogie de l'égalité dans une perspective intersectionnelle et de conscientisation. </w:t>
      </w:r>
      <w:r/>
      <w:t>
        <w:r w:rsidR="00996E1D">
          <w:t xml:space="preserve"> </w:t>
        </w:r>
      </w:t>
      <w:r>
        <w:rPr>
          <w:i/>
        </w:rPr>
        <w:t>Revue [petite] enfance, 137</w:t>
      </w:r>
      <w:r>
        <w:t>, 89-104.</w:t>
      </w:r>
      <w:r/>
    </w:p>
    <w:p>
      <w:pPr/>
    </w:p>
    <w:p>
      <w:pPr/>
      <w:r>
        <w:t>Togni, C. (2022). Une histoire de critique sociale et d'engagement politique. </w:t>
      </w:r>
      <w:r/>
      <w:t>
        <w:r w:rsidR="00996E1D">
          <w:t xml:space="preserve"> </w:t>
        </w:r>
      </w:t>
      <w:r>
        <w:rPr>
          <w:i/>
        </w:rPr>
        <w:t>ActualitéSociale, 1</w:t>
      </w:r>
      <w:r>
        <w:t>, 22.</w:t>
      </w:r>
      <w:r/>
    </w:p>
    <w:p>
      <w:pPr/>
      <w:r>
        <w:t>Togni, C. (2022). Entstehung in Sozialkritik und politischem Aktivismus. </w:t>
      </w:r>
      <w:r/>
      <w:t>
        <w:r w:rsidR="00996E1D">
          <w:t xml:space="preserve"> </w:t>
        </w:r>
      </w:t>
      <w:r>
        <w:rPr>
          <w:i/>
        </w:rPr>
        <w:t>SozialAktuell, 1</w:t>
      </w:r>
      <w:r>
        <w:t>, 26.</w:t>
      </w:r>
      <w:r>
        <w:br/>
        <w:t>  </w:t>
      </w:r>
      <w:r/>
    </w:p>
    <w:p>
      <w:pPr/>
    </w:p>
    <w:p>
      <w:pPr/>
      <w:r>
        <w:t>Constantin, S. V. &amp; Togni, C. (2021). Sécurité sociale et normes d'égalité. Les débuts au sein de l'organisation internationale du travail, 1970-2000. Traverse. </w:t>
      </w:r>
      <w:r/>
      <w:t>
        <w:r w:rsidR="00996E1D">
          <w:t xml:space="preserve"> </w:t>
        </w:r>
      </w:t>
      <w:r>
        <w:rPr>
          <w:i/>
        </w:rPr>
        <w:t>Revue d'histoire, 1</w:t>
      </w:r>
      <w:r>
        <w:t> , 117-128.</w:t>
      </w:r>
      <w:r/>
    </w:p>
    <w:p>
      <w:pPr/>
      <w:r>
        <w:t>..</w:t>
      </w:r>
      <w:r/>
    </w:p>
    <w:p>
      <w:pPr/>
    </w:p>
    <w:p>
      <w:pPr/>
      <w:r>
        <w:t>Togni, C. (2020). Un siècle d'engagement féministe pour les droits des chômeuses (1920-2000). In L. Bürgi &amp; Keller, E. (HG.), </w:t>
      </w:r>
      <w:r/>
      <w:t>
        <w:r w:rsidR="00996E1D">
          <w:t xml:space="preserve"> </w:t>
        </w:r>
      </w:t>
      <w:r>
        <w:rPr>
          <w:i/>
        </w:rPr>
        <w:t>Ausgeschlossen einflussreich</w:t>
      </w:r>
      <w:r>
        <w:t> (pp. 51-64). Schwabe Verlag.</w:t>
      </w:r>
      <w:r/>
    </w:p>
    <w:p>
      <w:pPr/>
    </w:p>
    <w:p>
      <w:pPr/>
      <w:r>
        <w:t>Togni, C. (2020). Assurance-chômage. In J.-M. Bonvin, V. Hugentobler, C. Knöpfel, P. Maeder &amp; U. Tecklenburg (dir.), </w:t>
      </w:r>
      <w:r/>
      <w:t>
        <w:r w:rsidR="00996E1D">
          <w:t xml:space="preserve"> </w:t>
        </w:r>
      </w:t>
      <w:r>
        <w:rPr>
          <w:i/>
        </w:rPr>
        <w:t>Dictionnaire de politique sociale suisse</w:t>
      </w:r>
      <w:r>
        <w:t> (pp. 73-75). Seismo.</w:t>
      </w:r>
      <w:r/>
    </w:p>
    <w:p>
      <w:pPr/>
    </w:p>
    <w:p>
      <w:pPr/>
      <w:r>
        <w:t>Togni, C. (2020). Assurance sociale et genre. In J.-M. Bonvin, V. Hugentobler, C. Knöpfel, P. Maeder &amp; U. Tecklenburg (dir.), </w:t>
      </w:r>
      <w:r/>
      <w:t>
        <w:r w:rsidR="00996E1D">
          <w:t xml:space="preserve"> </w:t>
        </w:r>
      </w:t>
      <w:r>
        <w:rPr>
          <w:i/>
        </w:rPr>
        <w:t>Dictionnaire de politique sociale suisse</w:t>
      </w:r>
      <w:r>
        <w:t> (pp. 84-86). Seismo.</w:t>
      </w:r>
      <w:r/>
    </w:p>
    <w:p>
      <w:pPr/>
    </w:p>
    <w:p>
      <w:pPr/>
      <w:r>
        <w:t>Togni, C. &amp; Malatesta, D. (2019). Feminism and the professionalisation of social work: a socio-historical approach through two Swiss examples (1910-1970). </w:t>
      </w:r>
      <w:r/>
      <w:t>
        <w:r w:rsidR="00996E1D">
          <w:t xml:space="preserve"> </w:t>
        </w:r>
      </w:t>
      <w:r>
        <w:rPr>
          <w:i/>
        </w:rPr>
        <w:t>Contemporanea, 22</w:t>
      </w:r>
      <w:r>
        <w:t>(2), 282-287.</w:t>
      </w:r>
      <w:r/>
    </w:p>
    <w:p>
      <w:pPr/>
    </w:p>
    <w:p>
      <w:pPr/>
      <w:r>
        <w:t>Dallera, C., Malatesta, D. &amp; Togni, C. (2018). L'émergence de l'animation socioculturelle sous le regard du genre. L'exemple des centres de loisirs lausannois 1960-1980. </w:t>
      </w:r>
      <w:r/>
      <w:t>
        <w:r w:rsidR="00996E1D">
          <w:t xml:space="preserve"> </w:t>
        </w:r>
      </w:t>
      <w:r>
        <w:rPr>
          <w:i/>
        </w:rPr>
        <w:t>Revue suisse de travail social, 23,</w:t>
      </w:r>
      <w:r>
        <w:t> 11-27.</w:t>
      </w:r>
      <w:r/>
    </w:p>
    <w:p>
      <w:pPr/>
    </w:p>
    <w:p>
      <w:pPr/>
      <w:r>
        <w:t>Palazzo-Crettol, C, Togni, C., Modak, M. &amp; Messant, F. (2018). Les enjeux sexués des « solidarités familiales ». </w:t>
      </w:r>
      <w:r/>
      <w:t>
        <w:r w:rsidR="00996E1D">
          <w:t xml:space="preserve"> </w:t>
        </w:r>
      </w:t>
      <w:r>
        <w:rPr>
          <w:i/>
        </w:rPr>
        <w:t>Nouvelles Questions féministes, 37</w:t>
      </w:r>
      <w:r>
        <w:t>(1), 8-13. doi:10.3917/nqf.371.0008.</w:t>
      </w:r>
      <w:r/>
    </w:p>
    <w:p>
      <w:pPr/>
    </w:p>
    <w:p>
      <w:pPr/>
      <w:r>
        <w:t>Malatesta, D. &amp; Togni, C. (2017). Une professionnalisation au masculin : l'exemple des centres de loisirs lausannois 1950-1980. </w:t>
      </w:r>
      <w:r/>
      <w:t>
        <w:r w:rsidR="00996E1D">
          <w:t xml:space="preserve"> </w:t>
        </w:r>
      </w:t>
      <w:r>
        <w:rPr>
          <w:i/>
        </w:rPr>
        <w:t>InfoAnimation, 43</w:t>
      </w:r>
      <w:r>
        <w:t>, 15-16.</w:t>
      </w:r>
      <w:r/>
    </w:p>
    <w:p>
      <w:pPr/>
    </w:p>
    <w:p>
      <w:pPr/>
      <w:r>
        <w:t>Togni, C. (2017). Luttes féministes et AVS. </w:t>
      </w:r>
      <w:r/>
      <w:t>
        <w:r w:rsidR="00996E1D">
          <w:t xml:space="preserve"> </w:t>
        </w:r>
      </w:t>
      <w:r>
        <w:rPr>
          <w:i/>
        </w:rPr>
        <w:t>Services publics, journal du syndicat suisse des services publics, 98</w:t>
      </w:r>
      <w:r>
        <w:t>(14), 3.</w:t>
      </w:r>
      <w:r/>
    </w:p>
    <w:p>
      <w:pPr/>
    </w:p>
    <w:p>
      <w:pPr/>
      <w:r>
        <w:t>Dallera, C. &amp; Togni, C. (2016). Professionnalisation de l'ergothérapie en Suisse romande durant les années 1960. </w:t>
      </w:r>
      <w:r/>
      <w:t>
        <w:r w:rsidR="00996E1D">
          <w:t xml:space="preserve"> </w:t>
        </w:r>
      </w:t>
      <w:r>
        <w:rPr>
          <w:i/>
        </w:rPr>
        <w:t>Revue historique vaudoise, 126</w:t>
      </w:r>
      <w:r>
        <w:t>, 259-271.</w:t>
      </w:r>
      <w:r/>
    </w:p>
    <w:p>
      <w:pPr/>
    </w:p>
    <w:p>
      <w:pPr/>
      <w:r>
        <w:t>Togni, C. (2016). Sans mari, sans travail, sans morale ? Aider et contrôler les “chômeuses seules” (Suisse, années 1930). </w:t>
      </w:r>
      <w:r/>
      <w:t>
        <w:r w:rsidR="00996E1D">
          <w:t xml:space="preserve"> </w:t>
        </w:r>
      </w:t>
      <w:r>
        <w:rPr>
          <w:i/>
        </w:rPr>
        <w:t>Genre &amp; Histoire</w:t>
      </w:r>
      <w:r>
        <w:t>, mis en ligne 16 février.</w:t>
      </w:r>
      <w:r/>
    </w:p>
    <w:p>
      <w:pPr/>
    </w:p>
    <w:p>
      <w:pPr/>
      <w:r>
        <w:t>Togni, C. (2016). Une histoire d'inégalités. </w:t>
      </w:r>
      <w:r/>
      <w:t>
        <w:r w:rsidR="00996E1D">
          <w:t xml:space="preserve"> </w:t>
        </w:r>
      </w:t>
      <w:r>
        <w:rPr>
          <w:i/>
        </w:rPr>
        <w:t>Services publics, journal du syndicat suisse des services publics, 97</w:t>
      </w:r>
      <w:r>
        <w:t>(4), 5.</w:t>
      </w:r>
      <w:r/>
    </w:p>
    <w:p>
      <w:pPr/>
      <w:r>
        <w:t>Togni C. (2015). Arbeit und Geschlechterordnung. Zur Normalisierung der Lohnarbeit in der Arbeitslosenversicherung des 20. Jahrhunderts. In B. Bernet &amp; J. Tanner (Dir.), </w:t>
      </w:r>
      <w:r/>
      <w:t>
        <w:r w:rsidR="00996E1D">
          <w:t xml:space="preserve"> </w:t>
        </w:r>
      </w:t>
      <w:r>
        <w:rPr>
          <w:i/>
        </w:rPr>
        <w:t>Ausser Betrieb. Metamorphosen der Arbeit in der Schweiz</w:t>
      </w:r>
      <w:r>
        <w:t> (pp. 91-108). Zurich : Limmat.</w:t>
      </w:r>
      <w:r/>
    </w:p>
    <w:p>
      <w:pPr/>
    </w:p>
    <w:p>
      <w:pPr/>
      <w:r>
        <w:t>Togni, C. (2015). </w:t>
      </w:r>
      <w:r/>
      <w:t>
        <w:r w:rsidR="00996E1D">
          <w:t xml:space="preserve"> </w:t>
        </w:r>
      </w:t>
      <w:r>
        <w:rPr>
          <w:i/>
        </w:rPr>
        <w:t>Le genre du chômage. Assurance chômage et division sexuée du travail en Suisse (1924-1982)</w:t>
      </w:r>
      <w:r>
        <w:t>. Lausanne : Editions Antipodes.</w:t>
      </w:r>
      <w:r/>
    </w:p>
    <w:p>
      <w:pPr/>
      <w:r>
        <w:t>Germann, U., Leimgruber, M., Lengwiler, M. &amp; Togni, C. (2014). La sécurité sociale, fragmentée et décentralisée. </w:t>
      </w:r>
      <w:r/>
      <w:t>
        <w:r w:rsidR="00996E1D">
          <w:t xml:space="preserve"> </w:t>
        </w:r>
      </w:t>
      <w:r>
        <w:rPr>
          <w:i/>
        </w:rPr>
        <w:t>Campus : magazine de l'Université de Genève, 116</w:t>
      </w:r>
      <w:r>
        <w:t>, 32-35.</w:t>
      </w:r>
      <w:r/>
    </w:p>
    <w:p>
      <w:pPr/>
    </w:p>
    <w:p>
      <w:pPr/>
      <w:r>
        <w:t>Tabin, J.-P. &amp; Togni, C. (2013). </w:t>
      </w:r>
      <w:r/>
      <w:t>
        <w:r w:rsidR="00996E1D">
          <w:t xml:space="preserve"> </w:t>
        </w:r>
      </w:t>
      <w:r>
        <w:rPr>
          <w:i/>
        </w:rPr>
        <w:t>L'assurance chômage en Suisse : une sociohistoire (1924-1982)</w:t>
      </w:r>
      <w:r>
        <w:t>. Lausanne : Editions Antipodes.</w:t>
      </w:r>
      <w:r/>
    </w:p>
    <w:p>
      <w:pPr/>
      <w:r>
        <w:t>Recensé par Guy Vanthemsche (2013) dans la </w:t>
      </w:r>
      <w:r/>
      <w:t>
        <w:r w:rsidR="00996E1D">
          <w:t xml:space="preserve"> </w:t>
        </w:r>
      </w:t>
      <w:r>
        <w:rPr>
          <w:i/>
        </w:rPr>
        <w:t>Revue belge de philologie et d’histoire</w:t>
      </w:r>
      <w:r>
        <w:t> ; par Jacques Freyssinet (2014), dans </w:t>
      </w:r>
      <w:r/>
      <w:t>
        <w:r w:rsidR="00996E1D">
          <w:t xml:space="preserve"> </w:t>
        </w:r>
      </w:t>
      <w:r>
        <w:rPr>
          <w:i/>
        </w:rPr>
        <w:t>Le Mouvement social </w:t>
      </w:r>
      <w:r>
        <w:t>; par Aurélien Zaragori (2013) dans </w:t>
      </w:r>
      <w:r/>
      <w:t>
        <w:r w:rsidR="00996E1D">
          <w:t xml:space="preserve"> </w:t>
        </w:r>
      </w:t>
      <w:r>
        <w:rPr>
          <w:i/>
        </w:rPr>
        <w:t>Liens socio</w:t>
      </w:r>
      <w:r>
        <w:t> ; par Nicola Cianferoni (2013) dans la </w:t>
      </w:r>
      <w:r/>
      <w:t>
        <w:r w:rsidR="00996E1D">
          <w:t xml:space="preserve"> </w:t>
        </w:r>
      </w:t>
      <w:r>
        <w:rPr>
          <w:i/>
        </w:rPr>
        <w:t>Revue suisse de sociologie</w:t>
      </w:r>
      <w:r>
        <w:t>, 40, pp. 593-595); par Aurélien Buffat (2013) dans la </w:t>
      </w:r>
      <w:r/>
      <w:t>
        <w:r w:rsidR="00996E1D">
          <w:t xml:space="preserve"> </w:t>
        </w:r>
      </w:t>
      <w:r>
        <w:rPr>
          <w:i/>
        </w:rPr>
        <w:t>Swiss Political Science Review</w:t>
      </w:r>
      <w:r>
        <w:t>, 19(4), pp. 581-587.</w:t>
      </w:r>
      <w:r/>
    </w:p>
    <w:p>
      <w:pPr/>
      <w:r>
        <w:t>Tabin, J. -P., Frauenfelder, A., Togni, C., &amp; Keller, V. (2011). Whose poor ? Social welfare and local political boundaries. Qui aider ? Les liens entre l'assistance publique et la définition de l'appartenance. </w:t>
      </w:r>
      <w:r/>
      <w:t>
        <w:r w:rsidR="00996E1D">
          <w:t xml:space="preserve"> </w:t>
        </w:r>
      </w:t>
      <w:r>
        <w:rPr>
          <w:i/>
        </w:rPr>
        <w:t>European Journal of Social Work, 14</w:t>
      </w:r>
      <w:r>
        <w:t>(4), 463-477.</w:t>
      </w:r>
      <w:r/>
    </w:p>
    <w:p>
      <w:pPr/>
      <w:r>
        <w:t>Togni, C. &amp; Tabin, J.-P. (2011). Syndicats et assurance chômage : une politique à double tranchant. </w:t>
      </w:r>
      <w:r/>
      <w:t>
        <w:r w:rsidR="00996E1D">
          <w:t xml:space="preserve"> </w:t>
        </w:r>
      </w:t>
      <w:r>
        <w:rPr>
          <w:i/>
        </w:rPr>
        <w:t>Cahiers d'histoire du mouvement ouvrier. Syndicats et politique sociale, 27</w:t>
      </w:r>
      <w:r>
        <w:t>, 49-64.</w:t>
      </w:r>
      <w:r/>
    </w:p>
    <w:p>
      <w:pPr/>
    </w:p>
    <w:p>
      <w:pPr/>
      <w:r>
        <w:t>Tabin, J.-P. &amp; Togni, C. (2010). Syndicats et chômage : une relation ambiguë. </w:t>
      </w:r>
      <w:r/>
      <w:t>
        <w:r w:rsidR="00996E1D">
          <w:t xml:space="preserve"> </w:t>
        </w:r>
      </w:t>
      <w:r>
        <w:rPr>
          <w:i/>
        </w:rPr>
        <w:t> Services publics, journal du syndicat des services publics, 91</w:t>
      </w:r>
      <w:r>
        <w:t>(18), 5.</w:t>
      </w:r>
      <w:r/>
    </w:p>
    <w:p>
      <w:pPr/>
    </w:p>
    <w:p>
      <w:pPr/>
      <w:r>
        <w:t>Togni, C. (2010). Chômage : les femmes et les jeunes d'abord ! </w:t>
      </w:r>
      <w:r/>
      <w:t>
        <w:r w:rsidR="00996E1D">
          <w:t xml:space="preserve"> </w:t>
        </w:r>
      </w:t>
      <w:r>
        <w:rPr>
          <w:i/>
        </w:rPr>
        <w:t>Reiso : information sociale indépendante</w:t>
      </w:r>
      <w:r>
        <w:t>, mis en ligne 4 janvier.</w:t>
      </w:r>
      <w:r/>
    </w:p>
    <w:p>
      <w:pPr/>
    </w:p>
    <w:p>
      <w:pPr/>
      <w:r>
        <w:t>Togni, C. (2010). Assurance chômage : une révision à combattre ! </w:t>
      </w:r>
      <w:r/>
      <w:t>
        <w:r w:rsidR="00996E1D">
          <w:t xml:space="preserve"> </w:t>
        </w:r>
      </w:t>
      <w:r>
        <w:rPr>
          <w:i/>
        </w:rPr>
        <w:t>Services publics, journal du syndicat des services publics, 91</w:t>
      </w:r>
      <w:r>
        <w:t>(5), 7.</w:t>
      </w:r>
      <w:r/>
    </w:p>
    <w:p>
      <w:pPr/>
    </w:p>
    <w:p>
      <w:pPr/>
      <w:r>
        <w:t>Togni, C. (2010). Chômage : 1 pas en avant pour masquer 3 pas en arrière. </w:t>
      </w:r>
      <w:r/>
      <w:t>
        <w:r w:rsidR="00996E1D">
          <w:t xml:space="preserve"> </w:t>
        </w:r>
      </w:t>
      <w:r>
        <w:rPr>
          <w:i/>
        </w:rPr>
        <w:t>Reiso : information sociale indépendante</w:t>
      </w:r>
      <w:r>
        <w:t>, mis en ligne 16 mars.</w:t>
      </w:r>
      <w:r/>
    </w:p>
    <w:p>
      <w:pPr/>
      <w:r>
        <w:t>Tabin, J.-P., Frauenfelder, A., Togni, C., &amp; Keller, V. (2010). Postface à la deuxième édition. In J.-P. Tabin, A. Frauenfelder, C. Togni &amp; V. Keller (Eds.), </w:t>
      </w:r>
      <w:r/>
      <w:t>
        <w:r w:rsidR="00996E1D">
          <w:t xml:space="preserve"> </w:t>
        </w:r>
      </w:t>
      <w:r>
        <w:rPr>
          <w:i/>
        </w:rPr>
        <w:t>Temps d'assistance</w:t>
      </w:r>
      <w:r>
        <w:t> (pp. 327-338). Lausanne: Editions Antipodes.</w:t>
      </w:r>
      <w:r/>
    </w:p>
    <w:p>
      <w:pPr/>
    </w:p>
    <w:p>
      <w:pPr/>
      <w:r>
        <w:t>Tabin, J.-P., Frauenfelder, A., Togni, C. &amp; Keller, V. (2010). </w:t>
      </w:r>
      <w:r/>
      <w:t>
        <w:r w:rsidR="00996E1D">
          <w:t xml:space="preserve"> </w:t>
        </w:r>
      </w:t>
      <w:r>
        <w:rPr>
          <w:i/>
        </w:rPr>
        <w:t>Temps d'assistance</w:t>
      </w:r>
      <w:r>
        <w:t>. Lausanne : Editions Antipodes.</w:t>
      </w:r>
      <w:r/>
    </w:p>
    <w:p>
      <w:pPr/>
      <w:r>
        <w:t>Recensé par Charles Heimberg (2008) dans les </w:t>
      </w:r>
      <w:r/>
      <w:t>
        <w:r w:rsidR="00996E1D">
          <w:t xml:space="preserve"> </w:t>
        </w:r>
      </w:t>
      <w:r>
        <w:rPr>
          <w:i/>
        </w:rPr>
        <w:t>Cahiers d’histoire du mouvement ouvrier </w:t>
      </w:r>
      <w:r>
        <w:t>N°24, pp. 75-76 ; par Yannick Marec (2008) dans </w:t>
      </w:r>
      <w:r/>
      <w:t>
        <w:r w:rsidR="00996E1D">
          <w:t xml:space="preserve"> </w:t>
        </w:r>
      </w:t>
      <w:r>
        <w:rPr>
          <w:i/>
        </w:rPr>
        <w:t>Le Mouvement Social</w:t>
      </w:r>
      <w:r>
        <w:t> ; par David Anderson (2009) dans l’</w:t>
      </w:r>
      <w:r/>
      <w:t>
        <w:r w:rsidR="00996E1D">
          <w:t xml:space="preserve"> </w:t>
        </w:r>
      </w:t>
      <w:r>
        <w:rPr>
          <w:i/>
        </w:rPr>
        <w:t>European Journal of Social Work</w:t>
      </w:r>
      <w:r>
        <w:t>, 12 :1, pp. 125-127 ; par Benoît Beuret (2009) dans la </w:t>
      </w:r>
      <w:r/>
      <w:t>
        <w:r w:rsidR="00996E1D">
          <w:t xml:space="preserve"> </w:t>
        </w:r>
      </w:t>
      <w:r>
        <w:rPr>
          <w:i/>
        </w:rPr>
        <w:t>Revue suisse de sociologie</w:t>
      </w:r>
      <w:r>
        <w:t>, 35 : 1, pp. 159-163 ; par Mathieu Leimgruber (2009) dans la </w:t>
      </w:r>
      <w:r/>
      <w:t>
        <w:r w:rsidR="00996E1D">
          <w:t xml:space="preserve"> </w:t>
        </w:r>
      </w:t>
      <w:r>
        <w:rPr>
          <w:i/>
        </w:rPr>
        <w:t>Revue historique vaudoise</w:t>
      </w:r>
      <w:r>
        <w:t>, 117, pp. 288-289 ; par Pascale Quincy-Lefebvre (2010) dans la revue </w:t>
      </w:r>
      <w:r/>
      <w:t>
        <w:r w:rsidR="00996E1D">
          <w:t xml:space="preserve"> </w:t>
        </w:r>
      </w:t>
      <w:r>
        <w:rPr>
          <w:i/>
        </w:rPr>
        <w:t>Vingtième siècle</w:t>
      </w:r>
      <w:r>
        <w:t>, 107, pp. 234-236.</w:t>
      </w:r>
      <w:r/>
    </w:p>
    <w:p>
      <w:pPr/>
      <w:r>
        <w:t>Tabin, J.-P., Keller, V., Frauenfelder, A., &amp; Togni, C. (2009). The recipients of public welfare : the example of two Swiss cantons around 1890. </w:t>
      </w:r>
      <w:r/>
      <w:t>
        <w:r w:rsidR="00996E1D">
          <w:t xml:space="preserve"> </w:t>
        </w:r>
      </w:t>
      <w:r>
        <w:rPr>
          <w:i/>
        </w:rPr>
        <w:t>Social History, 34</w:t>
      </w:r>
      <w:r>
        <w:t>(3), 321-338.</w:t>
      </w:r>
      <w:r/>
    </w:p>
    <w:p>
      <w:pPr/>
      <w:r>
        <w:t>Togni, C. (2009). Droit à l'assurance chômage : toutes choses inégales par ailleurs. </w:t>
      </w:r>
      <w:r/>
      <w:t>
        <w:r w:rsidR="00996E1D">
          <w:t xml:space="preserve"> </w:t>
        </w:r>
      </w:t>
      <w:r>
        <w:rPr>
          <w:i/>
        </w:rPr>
        <w:t>Nouvelles Questions Féministes, 28</w:t>
      </w:r>
      <w:r>
        <w:t>(2), 52-65. doi:10.3917/nqf.282.0052</w:t>
      </w:r>
      <w:r/>
    </w:p>
    <w:p>
      <w:pPr/>
    </w:p>
    <w:p>
      <w:pPr/>
      <w:r>
        <w:t>Togni, C. (2009). Les oubliés de l'assurance chômage. </w:t>
      </w:r>
      <w:r/>
      <w:t>
        <w:r w:rsidR="00996E1D">
          <w:t xml:space="preserve"> </w:t>
        </w:r>
      </w:t>
      <w:r>
        <w:rPr>
          <w:i/>
        </w:rPr>
        <w:t>Services publics, journal du syndicat suisse des services publics, (90)</w:t>
      </w:r>
      <w:r>
        <w:t>17, 5.</w:t>
      </w:r>
      <w:r/>
    </w:p>
    <w:p>
      <w:pPr/>
      <w:r>
        <w:t>Togni, C. (2009). Arbeitslosenversicherung : der Soziale Kompromiss für die Nachkriegszeit. In M. Leimgruber  &amp; M. Lengwiler (Eds), </w:t>
      </w:r>
      <w:r/>
      <w:t>
        <w:r w:rsidR="00996E1D">
          <w:t xml:space="preserve"> </w:t>
        </w:r>
      </w:t>
      <w:r>
        <w:rPr>
          <w:i/>
        </w:rPr>
        <w:t>Umbruch an der « inneren Front » : Krieg und Sozialpolitik in der Schweiz, 1938-1948</w:t>
      </w:r>
      <w:r>
        <w:t> (pp. 101-124). Zurich : Chronos Verlag.</w:t>
      </w:r>
      <w:r/>
    </w:p>
    <w:p>
      <w:pPr/>
      <w:r>
        <w:t>Tabin, J.-P., Keller, V., Frauenfelder, A., &amp; Togni, C. (2008). Sozialhilfe und Gesellschaft im Umbruch. </w:t>
      </w:r>
      <w:r/>
      <w:t>
        <w:r w:rsidR="00996E1D">
          <w:t xml:space="preserve"> </w:t>
        </w:r>
      </w:t>
      <w:r>
        <w:rPr>
          <w:i/>
        </w:rPr>
        <w:t>Revue suisse de travail social, 4</w:t>
      </w:r>
      <w:r>
        <w:t>(1), 67-80.</w:t>
      </w:r>
      <w:r/>
    </w:p>
    <w:p>
      <w:pPr/>
      <w:r>
        <w:t>Togni, C. (2008). Assister et surveiller : La Chambre des pauvres habitants de Lausanne. </w:t>
      </w:r>
      <w:r/>
      <w:t>
        <w:r w:rsidR="00996E1D">
          <w:t xml:space="preserve"> </w:t>
        </w:r>
      </w:t>
      <w:r>
        <w:rPr>
          <w:i/>
        </w:rPr>
        <w:t>Revue historique vaudoise, 116</w:t>
      </w:r>
      <w:r>
        <w:t>, 255-265.</w:t>
      </w:r>
      <w:r/>
    </w:p>
    <w:p>
      <w:pPr/>
      <w:r>
        <w:t>Keller, V., Tabin, J.-P., Frauenfelder, A. &amp; Togni, C. (2008). Die Verwaltung der Armut im 20. Jahrhundert. </w:t>
      </w:r>
      <w:r/>
      <w:t>
        <w:r w:rsidR="00996E1D">
          <w:t xml:space="preserve"> </w:t>
        </w:r>
      </w:t>
      <w:r>
        <w:rPr>
          <w:i/>
        </w:rPr>
        <w:t>Denknetz Jahrbuch 2008</w:t>
      </w:r>
      <w:r>
        <w:t>, 184-190.</w:t>
      </w:r>
      <w:r/>
    </w:p>
    <w:p>
      <w:pPr/>
      <w:r>
        <w:t>Tabin, J.-P., Frauenfelder, A., &amp; Togni, C. (2008). Comment expliquer la pauvreté ? In C. Conrad &amp; L. Von Mandach (Eds.), </w:t>
      </w:r>
      <w:r/>
      <w:t>
        <w:r w:rsidR="00996E1D">
          <w:t xml:space="preserve"> </w:t>
        </w:r>
      </w:t>
      <w:r>
        <w:rPr>
          <w:i/>
        </w:rPr>
        <w:t>Sur la corde raide : intégration et exclusion dans l'assistance sociale et la politique sociale</w:t>
      </w:r>
      <w:r>
        <w:t> (pp. 36-45). Zurich: Seismo.</w:t>
      </w:r>
      <w:r/>
    </w:p>
    <w:p>
      <w:pPr/>
      <w:r>
        <w:t>Tabin, J.-P., Frauenfelder, A., Togni, C., &amp; Keller, V. (2008). </w:t>
      </w:r>
      <w:r/>
      <w:t>
        <w:r w:rsidR="00996E1D">
          <w:t xml:space="preserve"> </w:t>
        </w:r>
      </w:t>
      <w:r>
        <w:rPr>
          <w:i/>
        </w:rPr>
        <w:t>Temps d'assistance : le gouvernement des pauvres en Suisse romande depuis la fin du XIXe siècle</w:t>
      </w:r>
      <w:r>
        <w:t>. Lausanne: Editions Antipodes.</w:t>
      </w:r>
      <w:r/>
    </w:p>
    <w:p>
      <w:pPr/>
      <w:r>
        <w:t>Frauenfelder, A., &amp; Togni, C. (2007). Les “abus” à l'aide sociale : une rhétorique au coeur du gouvernement de la misère. </w:t>
      </w:r>
      <w:r/>
      <w:t>
        <w:r w:rsidR="00996E1D">
          <w:t xml:space="preserve"> </w:t>
        </w:r>
      </w:t>
      <w:r>
        <w:rPr>
          <w:i/>
        </w:rPr>
        <w:t>Carnets de bord en sciences humaines, 13</w:t>
      </w:r>
      <w:r>
        <w:t>, 43-55.</w:t>
      </w:r>
      <w:r/>
    </w:p>
    <w:p>
      <w:pPr/>
      <w:r>
        <w:t>Tabin, J.-P., Frauenfelder, A., Togni, C., &amp; Keller, V. (2007). Les trois mondes de l'assistance publique. In T. S. Eberle &amp; K. Imhof (Eds.), </w:t>
      </w:r>
      <w:r/>
      <w:t>
        <w:r w:rsidR="00996E1D">
          <w:t xml:space="preserve"> </w:t>
        </w:r>
      </w:t>
      <w:r>
        <w:rPr>
          <w:i/>
        </w:rPr>
        <w:t>Sonderfall Schweiz</w:t>
      </w:r>
      <w:r>
        <w:t> (pp. 210-225). Zurich: Seismo Verlag.</w:t>
      </w:r>
      <w:r/>
    </w:p>
    <w:p>
      <w:pPr/>
      <w:r>
        <w:t>Frauenfelder, A., Keller, V., Tabin, J.-P., &amp; Togni, C. (2006). La confection de l'assistance publique: sur-mesure ou prêt-à-porter ?</w:t>
      </w:r>
      <w:r/>
      <w:t>
        <w:r w:rsidR="00996E1D">
          <w:t xml:space="preserve"> </w:t>
        </w:r>
      </w:t>
      <w:r>
        <w:rPr>
          <w:i/>
        </w:rPr>
        <w:t>Tsantsa : revue de la Société suisse d'ethnologie, 11</w:t>
      </w:r>
      <w:r>
        <w:t>, 53-62.</w:t>
      </w:r>
      <w:r/>
    </w:p>
    <w:p>
      <w:pPr/>
      <w:r>
        <w:t>Frauenfelder, A., Keller, V., Tabin, J.-P., &amp; Togni, C. (2006). Les destinataires de l'assistance publique. L'exemple de deux cantons suisses vers 1890. </w:t>
      </w:r>
      <w:r/>
      <w:t>
        <w:r w:rsidR="00996E1D">
          <w:t xml:space="preserve"> </w:t>
        </w:r>
      </w:t>
      <w:r>
        <w:rPr>
          <w:i/>
        </w:rPr>
        <w:t>Genèses : sciences sociales et histoire, 64</w:t>
      </w:r>
      <w:r>
        <w:t>, 88-109.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